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770" w:rsidRDefault="00717770" w:rsidP="00717770">
      <w:pPr>
        <w:jc w:val="center"/>
        <w:rPr>
          <w:rFonts w:ascii="Arial Narrow" w:hAnsi="Arial Narrow"/>
          <w:b/>
          <w:sz w:val="72"/>
          <w:szCs w:val="72"/>
        </w:rPr>
      </w:pPr>
      <w:bookmarkStart w:id="0" w:name="_Toc208653934"/>
      <w:bookmarkStart w:id="1" w:name="_Toc208655964"/>
    </w:p>
    <w:p w:rsidR="00717770" w:rsidRDefault="00717770" w:rsidP="00717770">
      <w:pPr>
        <w:jc w:val="center"/>
        <w:rPr>
          <w:rFonts w:ascii="Arial Narrow" w:hAnsi="Arial Narrow"/>
          <w:b/>
          <w:sz w:val="72"/>
          <w:szCs w:val="72"/>
        </w:rPr>
      </w:pPr>
    </w:p>
    <w:p w:rsidR="00717770" w:rsidRPr="008E09D3" w:rsidRDefault="00717770" w:rsidP="00717770">
      <w:pPr>
        <w:jc w:val="center"/>
        <w:rPr>
          <w:rFonts w:ascii="Arial Narrow" w:hAnsi="Arial Narrow"/>
          <w:b/>
          <w:sz w:val="56"/>
          <w:szCs w:val="56"/>
        </w:rPr>
      </w:pPr>
    </w:p>
    <w:p w:rsidR="00717770" w:rsidRPr="008E09D3" w:rsidRDefault="00717770" w:rsidP="00717770">
      <w:pPr>
        <w:jc w:val="center"/>
        <w:rPr>
          <w:rFonts w:ascii="Arial Narrow" w:hAnsi="Arial Narrow"/>
          <w:b/>
          <w:sz w:val="56"/>
          <w:szCs w:val="56"/>
        </w:rPr>
      </w:pPr>
    </w:p>
    <w:p w:rsidR="00CC0B08" w:rsidRDefault="00CC0B08" w:rsidP="00717770">
      <w:pPr>
        <w:jc w:val="center"/>
        <w:rPr>
          <w:rFonts w:ascii="Arial Narrow" w:hAnsi="Arial Narrow"/>
          <w:b/>
          <w:sz w:val="56"/>
          <w:szCs w:val="56"/>
        </w:rPr>
      </w:pPr>
    </w:p>
    <w:p w:rsidR="00717770" w:rsidRDefault="003E540D" w:rsidP="00717770">
      <w:pPr>
        <w:jc w:val="center"/>
        <w:rPr>
          <w:rFonts w:ascii="Arial Narrow" w:hAnsi="Arial Narrow"/>
          <w:b/>
          <w:sz w:val="56"/>
          <w:szCs w:val="56"/>
        </w:rPr>
      </w:pPr>
      <w:r>
        <w:rPr>
          <w:rFonts w:ascii="Arial Narrow" w:hAnsi="Arial Narrow"/>
          <w:b/>
          <w:sz w:val="56"/>
          <w:szCs w:val="56"/>
        </w:rPr>
        <w:t>Overton Grange School</w:t>
      </w:r>
    </w:p>
    <w:p w:rsidR="003E540D" w:rsidRDefault="003E540D" w:rsidP="00717770">
      <w:pPr>
        <w:jc w:val="center"/>
        <w:rPr>
          <w:rFonts w:ascii="Arial Narrow" w:hAnsi="Arial Narrow"/>
          <w:b/>
          <w:sz w:val="56"/>
          <w:szCs w:val="56"/>
        </w:rPr>
      </w:pPr>
      <w:r>
        <w:rPr>
          <w:rFonts w:ascii="Arial Narrow" w:hAnsi="Arial Narrow"/>
          <w:b/>
          <w:sz w:val="56"/>
          <w:szCs w:val="56"/>
        </w:rPr>
        <w:t>Sixth Form</w:t>
      </w:r>
    </w:p>
    <w:p w:rsidR="003E540D" w:rsidRDefault="003E540D" w:rsidP="00717770">
      <w:pPr>
        <w:jc w:val="center"/>
        <w:rPr>
          <w:rFonts w:ascii="Arial Narrow" w:hAnsi="Arial Narrow"/>
          <w:b/>
          <w:sz w:val="56"/>
          <w:szCs w:val="56"/>
        </w:rPr>
      </w:pPr>
    </w:p>
    <w:p w:rsidR="003E540D" w:rsidRDefault="003E540D" w:rsidP="00717770">
      <w:pPr>
        <w:jc w:val="center"/>
        <w:rPr>
          <w:rFonts w:ascii="Arial Narrow" w:hAnsi="Arial Narrow"/>
          <w:b/>
          <w:sz w:val="56"/>
          <w:szCs w:val="56"/>
        </w:rPr>
      </w:pPr>
    </w:p>
    <w:p w:rsidR="003E540D" w:rsidRDefault="003E540D" w:rsidP="00717770">
      <w:pPr>
        <w:jc w:val="center"/>
        <w:rPr>
          <w:rFonts w:ascii="Arial Narrow" w:hAnsi="Arial Narrow"/>
          <w:b/>
          <w:sz w:val="56"/>
          <w:szCs w:val="56"/>
        </w:rPr>
      </w:pPr>
      <w:r>
        <w:rPr>
          <w:rFonts w:ascii="Arial Narrow" w:hAnsi="Arial Narrow"/>
          <w:b/>
          <w:sz w:val="56"/>
          <w:szCs w:val="56"/>
        </w:rPr>
        <w:t>MATHEMATICS</w:t>
      </w:r>
    </w:p>
    <w:p w:rsidR="003E540D" w:rsidRDefault="003E540D" w:rsidP="00717770">
      <w:pPr>
        <w:jc w:val="center"/>
        <w:rPr>
          <w:rFonts w:ascii="Arial Narrow" w:hAnsi="Arial Narrow"/>
          <w:b/>
          <w:sz w:val="56"/>
          <w:szCs w:val="56"/>
        </w:rPr>
      </w:pPr>
    </w:p>
    <w:p w:rsidR="003E540D" w:rsidRPr="005563FB" w:rsidRDefault="003E540D" w:rsidP="00717770">
      <w:pPr>
        <w:jc w:val="center"/>
        <w:rPr>
          <w:rFonts w:ascii="Arial Narrow" w:hAnsi="Arial Narrow"/>
          <w:b/>
          <w:sz w:val="56"/>
          <w:szCs w:val="56"/>
        </w:rPr>
      </w:pPr>
      <w:r>
        <w:rPr>
          <w:noProof/>
          <w:sz w:val="21"/>
          <w:szCs w:val="21"/>
          <w:lang w:val="en-US" w:eastAsia="en-US"/>
        </w:rPr>
        <w:drawing>
          <wp:inline distT="0" distB="0" distL="0" distR="0">
            <wp:extent cx="3476625" cy="3476625"/>
            <wp:effectExtent l="19050" t="0" r="9525" b="0"/>
            <wp:docPr id="1" name="Picture 1" descr="http://hmmmarta.files.wordpress.com/2011/04/be-rational-get-re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mmmarta.files.wordpress.com/2011/04/be-rational-get-real.jpg"/>
                    <pic:cNvPicPr>
                      <a:picLocks noChangeAspect="1" noChangeArrowheads="1"/>
                    </pic:cNvPicPr>
                  </pic:nvPicPr>
                  <pic:blipFill>
                    <a:blip r:embed="rId7" cstate="print"/>
                    <a:srcRect/>
                    <a:stretch>
                      <a:fillRect/>
                    </a:stretch>
                  </pic:blipFill>
                  <pic:spPr bwMode="auto">
                    <a:xfrm>
                      <a:off x="0" y="0"/>
                      <a:ext cx="3476625" cy="3476625"/>
                    </a:xfrm>
                    <a:prstGeom prst="rect">
                      <a:avLst/>
                    </a:prstGeom>
                    <a:noFill/>
                    <a:ln w="9525">
                      <a:noFill/>
                      <a:miter lim="800000"/>
                      <a:headEnd/>
                      <a:tailEnd/>
                    </a:ln>
                  </pic:spPr>
                </pic:pic>
              </a:graphicData>
            </a:graphic>
          </wp:inline>
        </w:drawing>
      </w:r>
    </w:p>
    <w:p w:rsidR="00B313BE" w:rsidRPr="00D91545" w:rsidRDefault="00717770" w:rsidP="00C22C25">
      <w:pPr>
        <w:pStyle w:val="Heading1"/>
        <w:spacing w:before="0" w:beforeAutospacing="0"/>
        <w:jc w:val="both"/>
        <w:rPr>
          <w:rFonts w:ascii="Myriad Pro Light" w:hAnsi="Myriad Pro Light"/>
          <w:kern w:val="0"/>
          <w:sz w:val="36"/>
          <w:szCs w:val="36"/>
          <w:u w:val="single"/>
        </w:rPr>
      </w:pPr>
      <w:r w:rsidRPr="00D91545">
        <w:rPr>
          <w:rFonts w:ascii="Myriad Pro Light" w:hAnsi="Myriad Pro Light"/>
          <w:kern w:val="0"/>
          <w:sz w:val="36"/>
          <w:szCs w:val="36"/>
          <w:u w:val="single"/>
        </w:rPr>
        <w:br w:type="page"/>
      </w:r>
      <w:bookmarkStart w:id="2" w:name="_Toc208653935"/>
      <w:bookmarkStart w:id="3" w:name="_Toc208655965"/>
      <w:bookmarkEnd w:id="0"/>
      <w:bookmarkEnd w:id="1"/>
    </w:p>
    <w:p w:rsidR="00BD20EB" w:rsidRDefault="00BD20EB" w:rsidP="00164BF6">
      <w:pPr>
        <w:pStyle w:val="Heading1"/>
        <w:jc w:val="both"/>
        <w:rPr>
          <w:rFonts w:ascii="Myriad Pro Light" w:hAnsi="Myriad Pro Light"/>
          <w:sz w:val="36"/>
          <w:szCs w:val="36"/>
          <w:u w:val="single"/>
        </w:rPr>
      </w:pPr>
    </w:p>
    <w:p w:rsidR="00164BF6" w:rsidRPr="00D91545" w:rsidRDefault="00164BF6" w:rsidP="00164BF6">
      <w:pPr>
        <w:pStyle w:val="Heading1"/>
        <w:jc w:val="both"/>
        <w:rPr>
          <w:rFonts w:ascii="Myriad Pro Light" w:hAnsi="Myriad Pro Light"/>
          <w:sz w:val="36"/>
          <w:szCs w:val="36"/>
          <w:u w:val="single"/>
        </w:rPr>
      </w:pPr>
      <w:r w:rsidRPr="00D91545">
        <w:rPr>
          <w:rFonts w:ascii="Myriad Pro Light" w:hAnsi="Myriad Pro Light"/>
          <w:sz w:val="36"/>
          <w:szCs w:val="36"/>
          <w:u w:val="single"/>
        </w:rPr>
        <w:t>WHY STUDY MATHEMATICS?</w:t>
      </w:r>
    </w:p>
    <w:p w:rsidR="00164BF6" w:rsidRDefault="00164BF6" w:rsidP="00164BF6">
      <w:pPr>
        <w:jc w:val="both"/>
        <w:rPr>
          <w:rFonts w:ascii="Myriad Pro Light" w:hAnsi="Myriad Pro Light"/>
        </w:rPr>
      </w:pPr>
      <w:r w:rsidRPr="00D91545">
        <w:rPr>
          <w:rFonts w:ascii="Myriad Pro Light" w:hAnsi="Myriad Pro Light"/>
        </w:rPr>
        <w:t xml:space="preserve">Mathematics is a very desirable qualification to have! Employers recruit mathematicians not only for their </w:t>
      </w:r>
      <w:r w:rsidR="00233F72">
        <w:rPr>
          <w:rFonts w:ascii="Myriad Pro Light" w:hAnsi="Myriad Pro Light"/>
        </w:rPr>
        <w:t xml:space="preserve">mathematical </w:t>
      </w:r>
      <w:r w:rsidRPr="00D91545">
        <w:rPr>
          <w:rFonts w:ascii="Myriad Pro Light" w:hAnsi="Myriad Pro Light"/>
        </w:rPr>
        <w:t xml:space="preserve">knowledge but </w:t>
      </w:r>
      <w:r w:rsidR="00233F72">
        <w:rPr>
          <w:rFonts w:ascii="Myriad Pro Light" w:hAnsi="Myriad Pro Light"/>
        </w:rPr>
        <w:t xml:space="preserve">also </w:t>
      </w:r>
      <w:r w:rsidRPr="00D91545">
        <w:rPr>
          <w:rFonts w:ascii="Myriad Pro Light" w:hAnsi="Myriad Pro Light"/>
        </w:rPr>
        <w:t>for the skills of logic</w:t>
      </w:r>
      <w:r w:rsidR="00233F72">
        <w:rPr>
          <w:rFonts w:ascii="Myriad Pro Light" w:hAnsi="Myriad Pro Light"/>
        </w:rPr>
        <w:t>.  These skills we hope</w:t>
      </w:r>
      <w:r w:rsidRPr="00D91545">
        <w:rPr>
          <w:rFonts w:ascii="Myriad Pro Light" w:hAnsi="Myriad Pro Light"/>
        </w:rPr>
        <w:t xml:space="preserve"> you will develop as the course continues.</w:t>
      </w:r>
    </w:p>
    <w:p w:rsidR="003E540D" w:rsidRPr="00D91545" w:rsidRDefault="003E540D" w:rsidP="003E540D">
      <w:pPr>
        <w:pBdr>
          <w:bottom w:val="single" w:sz="12" w:space="1" w:color="auto"/>
        </w:pBdr>
        <w:jc w:val="both"/>
        <w:rPr>
          <w:rFonts w:ascii="Myriad Pro Light" w:hAnsi="Myriad Pro Light"/>
          <w:sz w:val="16"/>
          <w:szCs w:val="16"/>
        </w:rPr>
      </w:pPr>
    </w:p>
    <w:p w:rsidR="00164BF6" w:rsidRPr="00164BF6" w:rsidRDefault="00164BF6" w:rsidP="00164BF6">
      <w:pPr>
        <w:jc w:val="both"/>
        <w:rPr>
          <w:rFonts w:ascii="Myriad Pro Light" w:hAnsi="Myriad Pro Light"/>
        </w:rPr>
      </w:pPr>
    </w:p>
    <w:p w:rsidR="00164BF6" w:rsidRPr="00164BF6" w:rsidRDefault="00164BF6" w:rsidP="00164BF6">
      <w:pPr>
        <w:jc w:val="both"/>
        <w:rPr>
          <w:rFonts w:ascii="Myriad Pro Light" w:hAnsi="Myriad Pro Light"/>
          <w:b/>
          <w:sz w:val="16"/>
          <w:szCs w:val="16"/>
          <w:u w:val="single"/>
        </w:rPr>
      </w:pPr>
      <w:r w:rsidRPr="00164BF6">
        <w:rPr>
          <w:rFonts w:ascii="Myriad Pro Light" w:hAnsi="Myriad Pro Light"/>
          <w:b/>
          <w:sz w:val="36"/>
          <w:szCs w:val="36"/>
          <w:u w:val="single"/>
        </w:rPr>
        <w:t xml:space="preserve">POSSIBLE CAREER/HIGHER EDUCATION </w:t>
      </w:r>
      <w:r>
        <w:rPr>
          <w:rFonts w:ascii="Myriad Pro Light" w:hAnsi="Myriad Pro Light"/>
          <w:b/>
          <w:sz w:val="36"/>
          <w:szCs w:val="36"/>
          <w:u w:val="single"/>
        </w:rPr>
        <w:t>ROUTES</w:t>
      </w:r>
    </w:p>
    <w:p w:rsidR="00164BF6" w:rsidRPr="00D91545" w:rsidRDefault="00164BF6" w:rsidP="00164BF6">
      <w:pPr>
        <w:jc w:val="both"/>
        <w:rPr>
          <w:rFonts w:ascii="Myriad Pro Light" w:hAnsi="Myriad Pro Light"/>
        </w:rPr>
      </w:pPr>
      <w:r w:rsidRPr="00D91545">
        <w:rPr>
          <w:rFonts w:ascii="Myriad Pro Light" w:hAnsi="Myriad Pro Light"/>
        </w:rPr>
        <w:t>Many universities offer courses in Mathematics, which will obviously require a very good grade at A2 level.</w:t>
      </w:r>
    </w:p>
    <w:p w:rsidR="00164BF6" w:rsidRPr="00D91545" w:rsidRDefault="00164BF6" w:rsidP="00164BF6">
      <w:pPr>
        <w:jc w:val="both"/>
        <w:rPr>
          <w:rFonts w:ascii="Myriad Pro Light" w:hAnsi="Myriad Pro Light"/>
        </w:rPr>
      </w:pPr>
      <w:r w:rsidRPr="00D91545">
        <w:rPr>
          <w:rFonts w:ascii="Myriad Pro Light" w:hAnsi="Myriad Pro Light"/>
        </w:rPr>
        <w:t>However, the following courses also have a mathematical element:</w:t>
      </w:r>
    </w:p>
    <w:p w:rsidR="00164BF6" w:rsidRPr="00D91545" w:rsidRDefault="00164BF6" w:rsidP="00164BF6">
      <w:pPr>
        <w:jc w:val="both"/>
        <w:rPr>
          <w:rFonts w:ascii="Myriad Pro Light" w:hAnsi="Myriad Pro Light"/>
        </w:rPr>
      </w:pPr>
    </w:p>
    <w:p w:rsidR="00164BF6" w:rsidRPr="00D91545" w:rsidRDefault="00164BF6" w:rsidP="00164BF6">
      <w:pPr>
        <w:numPr>
          <w:ilvl w:val="0"/>
          <w:numId w:val="1"/>
        </w:numPr>
        <w:jc w:val="both"/>
        <w:rPr>
          <w:rFonts w:ascii="Myriad Pro Light" w:hAnsi="Myriad Pro Light"/>
        </w:rPr>
      </w:pPr>
      <w:r w:rsidRPr="00D91545">
        <w:rPr>
          <w:rFonts w:ascii="Myriad Pro Light" w:hAnsi="Myriad Pro Light"/>
        </w:rPr>
        <w:t>Engineering, in particular Mechanics</w:t>
      </w:r>
    </w:p>
    <w:p w:rsidR="00164BF6" w:rsidRPr="00D91545" w:rsidRDefault="00164BF6" w:rsidP="00164BF6">
      <w:pPr>
        <w:numPr>
          <w:ilvl w:val="0"/>
          <w:numId w:val="1"/>
        </w:numPr>
        <w:jc w:val="both"/>
        <w:rPr>
          <w:rFonts w:ascii="Myriad Pro Light" w:hAnsi="Myriad Pro Light"/>
        </w:rPr>
      </w:pPr>
      <w:r w:rsidRPr="00D91545">
        <w:rPr>
          <w:rFonts w:ascii="Myriad Pro Light" w:hAnsi="Myriad Pro Light"/>
        </w:rPr>
        <w:t>Psychology, Geography and Medicine will have some element of statistics</w:t>
      </w:r>
    </w:p>
    <w:p w:rsidR="00164BF6" w:rsidRPr="00D91545" w:rsidRDefault="00164BF6" w:rsidP="00164BF6">
      <w:pPr>
        <w:numPr>
          <w:ilvl w:val="0"/>
          <w:numId w:val="1"/>
        </w:numPr>
        <w:jc w:val="both"/>
        <w:rPr>
          <w:rFonts w:ascii="Myriad Pro Light" w:hAnsi="Myriad Pro Light"/>
        </w:rPr>
      </w:pPr>
      <w:r w:rsidRPr="00D91545">
        <w:rPr>
          <w:rFonts w:ascii="Myriad Pro Light" w:hAnsi="Myriad Pro Light"/>
        </w:rPr>
        <w:t>Architecture and Computer Science courses usually require some knowledge of mathematics at AS level</w:t>
      </w:r>
    </w:p>
    <w:p w:rsidR="00164BF6" w:rsidRPr="00D91545" w:rsidRDefault="00164BF6" w:rsidP="00164BF6">
      <w:pPr>
        <w:numPr>
          <w:ilvl w:val="0"/>
          <w:numId w:val="1"/>
        </w:numPr>
        <w:jc w:val="both"/>
        <w:rPr>
          <w:rFonts w:ascii="Myriad Pro Light" w:hAnsi="Myriad Pro Light"/>
        </w:rPr>
      </w:pPr>
      <w:r w:rsidRPr="00D91545">
        <w:rPr>
          <w:rFonts w:ascii="Myriad Pro Light" w:hAnsi="Myriad Pro Light"/>
        </w:rPr>
        <w:t>Accountancy and Finance courses would certainly welcome students from a mathematical background</w:t>
      </w:r>
    </w:p>
    <w:p w:rsidR="00164BF6" w:rsidRPr="00D91545" w:rsidRDefault="00164BF6" w:rsidP="00164BF6">
      <w:pPr>
        <w:numPr>
          <w:ilvl w:val="0"/>
          <w:numId w:val="1"/>
        </w:numPr>
        <w:jc w:val="both"/>
        <w:rPr>
          <w:rFonts w:ascii="Myriad Pro Light" w:hAnsi="Myriad Pro Light"/>
        </w:rPr>
      </w:pPr>
      <w:r w:rsidRPr="00D91545">
        <w:rPr>
          <w:rFonts w:ascii="Myriad Pro Light" w:hAnsi="Myriad Pro Light"/>
        </w:rPr>
        <w:t>Astronomy and Physics courses link very well with mathematical minds.</w:t>
      </w:r>
    </w:p>
    <w:p w:rsidR="00164BF6" w:rsidRPr="00D91545" w:rsidRDefault="00164BF6" w:rsidP="00164BF6">
      <w:pPr>
        <w:pBdr>
          <w:bottom w:val="single" w:sz="12" w:space="1" w:color="auto"/>
        </w:pBdr>
        <w:jc w:val="both"/>
        <w:rPr>
          <w:rFonts w:ascii="Myriad Pro Light" w:hAnsi="Myriad Pro Light"/>
          <w:sz w:val="16"/>
          <w:szCs w:val="16"/>
        </w:rPr>
      </w:pPr>
    </w:p>
    <w:p w:rsidR="006F3859" w:rsidRPr="00D91545" w:rsidRDefault="00233F72" w:rsidP="00C22C25">
      <w:pPr>
        <w:pStyle w:val="Heading1"/>
        <w:spacing w:before="0" w:beforeAutospacing="0"/>
        <w:jc w:val="both"/>
        <w:rPr>
          <w:rFonts w:ascii="Myriad Pro Light" w:hAnsi="Myriad Pro Light"/>
          <w:sz w:val="36"/>
          <w:szCs w:val="36"/>
          <w:u w:val="single"/>
        </w:rPr>
      </w:pPr>
      <w:r>
        <w:rPr>
          <w:rFonts w:ascii="Myriad Pro Light" w:hAnsi="Myriad Pro Light"/>
          <w:sz w:val="36"/>
          <w:szCs w:val="36"/>
          <w:u w:val="single"/>
        </w:rPr>
        <w:br/>
      </w:r>
      <w:r w:rsidR="006F3859" w:rsidRPr="00D91545">
        <w:rPr>
          <w:rFonts w:ascii="Myriad Pro Light" w:hAnsi="Myriad Pro Light"/>
          <w:sz w:val="36"/>
          <w:szCs w:val="36"/>
          <w:u w:val="single"/>
        </w:rPr>
        <w:t xml:space="preserve">AIMS OF THE </w:t>
      </w:r>
      <w:r w:rsidR="00C5313E" w:rsidRPr="00D91545">
        <w:rPr>
          <w:rFonts w:ascii="Myriad Pro Light" w:hAnsi="Myriad Pro Light"/>
          <w:sz w:val="36"/>
          <w:szCs w:val="36"/>
          <w:u w:val="single"/>
        </w:rPr>
        <w:t>COURSE</w:t>
      </w:r>
      <w:bookmarkEnd w:id="2"/>
      <w:bookmarkEnd w:id="3"/>
    </w:p>
    <w:p w:rsidR="006F3859" w:rsidRPr="00D91545" w:rsidRDefault="006F3859" w:rsidP="00C332E5">
      <w:pPr>
        <w:jc w:val="both"/>
        <w:rPr>
          <w:rFonts w:ascii="Myriad Pro Light" w:hAnsi="Myriad Pro Light"/>
        </w:rPr>
      </w:pPr>
      <w:r w:rsidRPr="00D91545">
        <w:rPr>
          <w:rFonts w:ascii="Myriad Pro Light" w:hAnsi="Myriad Pro Light"/>
        </w:rPr>
        <w:t>In addition to developing your mathematical ski</w:t>
      </w:r>
      <w:r w:rsidR="00ED05B0" w:rsidRPr="00D91545">
        <w:rPr>
          <w:rFonts w:ascii="Myriad Pro Light" w:hAnsi="Myriad Pro Light"/>
        </w:rPr>
        <w:t xml:space="preserve">lls, the course aims to develop </w:t>
      </w:r>
      <w:r w:rsidRPr="00D91545">
        <w:rPr>
          <w:rFonts w:ascii="Myriad Pro Light" w:hAnsi="Myriad Pro Light"/>
        </w:rPr>
        <w:t>your ability to work independently</w:t>
      </w:r>
      <w:r w:rsidR="00ED05B0" w:rsidRPr="00D91545">
        <w:rPr>
          <w:rFonts w:ascii="Myriad Pro Light" w:hAnsi="Myriad Pro Light"/>
        </w:rPr>
        <w:t xml:space="preserve">, </w:t>
      </w:r>
      <w:r w:rsidRPr="00D91545">
        <w:rPr>
          <w:rFonts w:ascii="Myriad Pro Light" w:hAnsi="Myriad Pro Light"/>
        </w:rPr>
        <w:t>your ability to work with others</w:t>
      </w:r>
      <w:r w:rsidR="00ED05B0" w:rsidRPr="00D91545">
        <w:rPr>
          <w:rFonts w:ascii="Myriad Pro Light" w:hAnsi="Myriad Pro Light"/>
        </w:rPr>
        <w:t>, and also you</w:t>
      </w:r>
      <w:r w:rsidR="00355F8B" w:rsidRPr="00D91545">
        <w:rPr>
          <w:rFonts w:ascii="Myriad Pro Light" w:hAnsi="Myriad Pro Light"/>
        </w:rPr>
        <w:t>r awareness of the relevance of mathematics to other fields of study, to the world of work and to society in general</w:t>
      </w:r>
      <w:r w:rsidR="00ED05B0" w:rsidRPr="00D91545">
        <w:rPr>
          <w:rFonts w:ascii="Myriad Pro Light" w:hAnsi="Myriad Pro Light"/>
        </w:rPr>
        <w:t>.</w:t>
      </w:r>
    </w:p>
    <w:p w:rsidR="006F3859" w:rsidRPr="00D91545" w:rsidRDefault="006F3859" w:rsidP="00C332E5">
      <w:pPr>
        <w:pBdr>
          <w:bottom w:val="single" w:sz="12" w:space="1" w:color="auto"/>
        </w:pBdr>
        <w:jc w:val="both"/>
        <w:rPr>
          <w:rFonts w:ascii="Myriad Pro Light" w:hAnsi="Myriad Pro Light"/>
          <w:sz w:val="16"/>
          <w:szCs w:val="16"/>
        </w:rPr>
      </w:pPr>
    </w:p>
    <w:p w:rsidR="00551530" w:rsidRPr="00D91545" w:rsidRDefault="00551530" w:rsidP="00551530">
      <w:pPr>
        <w:pStyle w:val="Heading1"/>
        <w:jc w:val="both"/>
        <w:rPr>
          <w:rFonts w:ascii="Myriad Pro Light" w:hAnsi="Myriad Pro Light"/>
          <w:sz w:val="36"/>
          <w:szCs w:val="36"/>
          <w:u w:val="single"/>
        </w:rPr>
      </w:pPr>
      <w:bookmarkStart w:id="4" w:name="_Toc208653937"/>
      <w:bookmarkStart w:id="5" w:name="_Toc208655967"/>
      <w:bookmarkStart w:id="6" w:name="_Toc208653938"/>
      <w:bookmarkStart w:id="7" w:name="_Toc208655968"/>
      <w:r w:rsidRPr="00D91545">
        <w:rPr>
          <w:rFonts w:ascii="Myriad Pro Light" w:hAnsi="Myriad Pro Light"/>
          <w:sz w:val="36"/>
          <w:szCs w:val="36"/>
          <w:u w:val="single"/>
        </w:rPr>
        <w:t>C</w:t>
      </w:r>
      <w:bookmarkEnd w:id="6"/>
      <w:bookmarkEnd w:id="7"/>
      <w:r w:rsidRPr="00D91545">
        <w:rPr>
          <w:rFonts w:ascii="Myriad Pro Light" w:hAnsi="Myriad Pro Light"/>
          <w:sz w:val="36"/>
          <w:szCs w:val="36"/>
          <w:u w:val="single"/>
        </w:rPr>
        <w:t>OURSE REQUIREMENTS</w:t>
      </w:r>
    </w:p>
    <w:p w:rsidR="00233F72" w:rsidRPr="00D91545" w:rsidRDefault="00233F72" w:rsidP="00551530">
      <w:pPr>
        <w:jc w:val="both"/>
        <w:rPr>
          <w:rFonts w:ascii="Myriad Pro Light" w:hAnsi="Myriad Pro Light"/>
        </w:rPr>
      </w:pPr>
      <w:r w:rsidRPr="00D91545">
        <w:rPr>
          <w:rFonts w:ascii="Myriad Pro Light" w:hAnsi="Myriad Pro Light"/>
        </w:rPr>
        <w:t xml:space="preserve">The </w:t>
      </w:r>
      <w:r w:rsidRPr="00D91545">
        <w:rPr>
          <w:rFonts w:ascii="Myriad Pro Light" w:hAnsi="Myriad Pro Light"/>
          <w:b/>
        </w:rPr>
        <w:t>minimum</w:t>
      </w:r>
      <w:r w:rsidRPr="00D91545">
        <w:rPr>
          <w:rFonts w:ascii="Myriad Pro Light" w:hAnsi="Myriad Pro Light"/>
        </w:rPr>
        <w:t xml:space="preserve"> requirement </w:t>
      </w:r>
      <w:r>
        <w:rPr>
          <w:rFonts w:ascii="Myriad Pro Light" w:hAnsi="Myriad Pro Light"/>
        </w:rPr>
        <w:t xml:space="preserve">for the course is GCSE grade B.  All students will </w:t>
      </w:r>
      <w:r w:rsidRPr="00D91545">
        <w:rPr>
          <w:rFonts w:ascii="Myriad Pro Light" w:hAnsi="Myriad Pro Light"/>
        </w:rPr>
        <w:t xml:space="preserve">be expected to complete </w:t>
      </w:r>
      <w:r>
        <w:rPr>
          <w:rFonts w:ascii="Myriad Pro Light" w:hAnsi="Myriad Pro Light"/>
        </w:rPr>
        <w:t>a</w:t>
      </w:r>
      <w:r w:rsidRPr="00D91545">
        <w:rPr>
          <w:rFonts w:ascii="Myriad Pro Light" w:hAnsi="Myriad Pro Light"/>
        </w:rPr>
        <w:t xml:space="preserve"> ‘Bridging the gap to A-Level’ </w:t>
      </w:r>
      <w:r>
        <w:rPr>
          <w:rFonts w:ascii="Myriad Pro Light" w:hAnsi="Myriad Pro Light"/>
        </w:rPr>
        <w:t xml:space="preserve">assessment at the end of the GCSE exam period before the </w:t>
      </w:r>
      <w:proofErr w:type="gramStart"/>
      <w:r>
        <w:rPr>
          <w:rFonts w:ascii="Myriad Pro Light" w:hAnsi="Myriad Pro Light"/>
        </w:rPr>
        <w:t>Summer</w:t>
      </w:r>
      <w:proofErr w:type="gramEnd"/>
      <w:r>
        <w:rPr>
          <w:rFonts w:ascii="Myriad Pro Light" w:hAnsi="Myriad Pro Light"/>
        </w:rPr>
        <w:t xml:space="preserve"> holidays</w:t>
      </w:r>
      <w:r w:rsidRPr="00D91545">
        <w:rPr>
          <w:rFonts w:ascii="Myriad Pro Light" w:hAnsi="Myriad Pro Light"/>
        </w:rPr>
        <w:t>.</w:t>
      </w:r>
      <w:r>
        <w:rPr>
          <w:rFonts w:ascii="Myriad Pro Light" w:hAnsi="Myriad Pro Light"/>
        </w:rPr>
        <w:t xml:space="preserve">  Students will be given a ‘Bridging the gap to A-Level’ booklet to work through during the </w:t>
      </w:r>
      <w:proofErr w:type="gramStart"/>
      <w:r>
        <w:rPr>
          <w:rFonts w:ascii="Myriad Pro Light" w:hAnsi="Myriad Pro Light"/>
        </w:rPr>
        <w:t>Summer</w:t>
      </w:r>
      <w:proofErr w:type="gramEnd"/>
      <w:r>
        <w:rPr>
          <w:rFonts w:ascii="Myriad Pro Light" w:hAnsi="Myriad Pro Light"/>
        </w:rPr>
        <w:t xml:space="preserve"> holiday to help prepare yourself for the A Level course</w:t>
      </w:r>
      <w:r w:rsidRPr="00D91545">
        <w:rPr>
          <w:rFonts w:ascii="Myriad Pro Light" w:hAnsi="Myriad Pro Light"/>
        </w:rPr>
        <w:t>.</w:t>
      </w:r>
      <w:r>
        <w:rPr>
          <w:rFonts w:ascii="Myriad Pro Light" w:hAnsi="Myriad Pro Light"/>
        </w:rPr>
        <w:t xml:space="preserve">  </w:t>
      </w:r>
      <w:r w:rsidRPr="00D91545">
        <w:rPr>
          <w:rFonts w:ascii="Myriad Pro Light" w:hAnsi="Myriad Pro Light"/>
        </w:rPr>
        <w:t xml:space="preserve">This booklet will help you understand A-A* GCSE work, on which you will be </w:t>
      </w:r>
      <w:r>
        <w:rPr>
          <w:rFonts w:ascii="Myriad Pro Light" w:hAnsi="Myriad Pro Light"/>
        </w:rPr>
        <w:t>assessed in your first lesson</w:t>
      </w:r>
      <w:r w:rsidRPr="00D91545">
        <w:rPr>
          <w:rFonts w:ascii="Myriad Pro Light" w:hAnsi="Myriad Pro Light"/>
        </w:rPr>
        <w:t>. This A-A* work is the foundation of the maths at A-Level,</w:t>
      </w:r>
      <w:r>
        <w:rPr>
          <w:rFonts w:ascii="Myriad Pro Light" w:hAnsi="Myriad Pro Light"/>
        </w:rPr>
        <w:t xml:space="preserve"> and you need to gain at least 6</w:t>
      </w:r>
      <w:r w:rsidRPr="00D91545">
        <w:rPr>
          <w:rFonts w:ascii="Myriad Pro Light" w:hAnsi="Myriad Pro Light"/>
        </w:rPr>
        <w:t xml:space="preserve">0% to pass. The booklet </w:t>
      </w:r>
      <w:r>
        <w:rPr>
          <w:rFonts w:ascii="Myriad Pro Light" w:hAnsi="Myriad Pro Light"/>
        </w:rPr>
        <w:t xml:space="preserve">will be available at:  </w:t>
      </w:r>
      <w:hyperlink r:id="rId8" w:history="1">
        <w:r w:rsidRPr="00390C04">
          <w:rPr>
            <w:rStyle w:val="Hyperlink"/>
            <w:rFonts w:ascii="Myriad Pro Light" w:hAnsi="Myriad Pro Light"/>
          </w:rPr>
          <w:t>http://overtongrangemathsks5.wikispaces.com</w:t>
        </w:r>
      </w:hyperlink>
      <w:r>
        <w:rPr>
          <w:rFonts w:ascii="Myriad Pro Light" w:hAnsi="Myriad Pro Light"/>
        </w:rPr>
        <w:t xml:space="preserve">, </w:t>
      </w:r>
      <w:r w:rsidRPr="00D91545">
        <w:rPr>
          <w:rFonts w:ascii="Myriad Pro Light" w:hAnsi="Myriad Pro Light"/>
        </w:rPr>
        <w:t xml:space="preserve">where you can also find video links and links to </w:t>
      </w:r>
      <w:proofErr w:type="spellStart"/>
      <w:r w:rsidRPr="00D91545">
        <w:rPr>
          <w:rFonts w:ascii="Myriad Pro Light" w:hAnsi="Myriad Pro Light"/>
        </w:rPr>
        <w:t>mymaths</w:t>
      </w:r>
      <w:proofErr w:type="spellEnd"/>
      <w:r w:rsidRPr="00D91545">
        <w:rPr>
          <w:rFonts w:ascii="Myriad Pro Light" w:hAnsi="Myriad Pro Light"/>
        </w:rPr>
        <w:t xml:space="preserve"> to help you revise on key skills you need for </w:t>
      </w:r>
      <w:proofErr w:type="gramStart"/>
      <w:r w:rsidRPr="00D91545">
        <w:rPr>
          <w:rFonts w:ascii="Myriad Pro Light" w:hAnsi="Myriad Pro Light"/>
        </w:rPr>
        <w:t>A</w:t>
      </w:r>
      <w:proofErr w:type="gramEnd"/>
      <w:r w:rsidRPr="00D91545">
        <w:rPr>
          <w:rFonts w:ascii="Myriad Pro Light" w:hAnsi="Myriad Pro Light"/>
        </w:rPr>
        <w:t xml:space="preserve"> level maths.</w:t>
      </w:r>
    </w:p>
    <w:p w:rsidR="00551530" w:rsidRDefault="00551530" w:rsidP="00551530">
      <w:pPr>
        <w:pStyle w:val="Heading1"/>
        <w:jc w:val="both"/>
        <w:rPr>
          <w:rFonts w:ascii="Myriad Pro Light" w:hAnsi="Myriad Pro Light"/>
          <w:sz w:val="24"/>
          <w:szCs w:val="24"/>
        </w:rPr>
      </w:pPr>
      <w:r w:rsidRPr="00D91545">
        <w:rPr>
          <w:rFonts w:ascii="Myriad Pro Light" w:hAnsi="Myriad Pro Light"/>
          <w:sz w:val="24"/>
          <w:szCs w:val="24"/>
        </w:rPr>
        <w:t>If you do not pass the assessment, then your parents will be informed and you will spend one hour after school every day for two weeks catching up with the work, to ensure you are ready for the A-Level course</w:t>
      </w:r>
      <w:r w:rsidR="00ED6B60">
        <w:rPr>
          <w:rFonts w:ascii="Myriad Pro Light" w:hAnsi="Myriad Pro Light"/>
          <w:sz w:val="24"/>
          <w:szCs w:val="24"/>
        </w:rPr>
        <w:t>.</w:t>
      </w:r>
    </w:p>
    <w:p w:rsidR="00233F72" w:rsidRDefault="00233F72" w:rsidP="00551530">
      <w:pPr>
        <w:pStyle w:val="Heading1"/>
        <w:jc w:val="both"/>
        <w:rPr>
          <w:rFonts w:ascii="Myriad Pro Light" w:hAnsi="Myriad Pro Light"/>
          <w:sz w:val="24"/>
          <w:szCs w:val="24"/>
        </w:rPr>
      </w:pPr>
    </w:p>
    <w:p w:rsidR="00233F72" w:rsidRPr="00D91545" w:rsidRDefault="00233F72" w:rsidP="00551530">
      <w:pPr>
        <w:pStyle w:val="Heading1"/>
        <w:jc w:val="both"/>
        <w:rPr>
          <w:rFonts w:ascii="Myriad Pro Light" w:hAnsi="Myriad Pro Light"/>
          <w:b w:val="0"/>
          <w:bCs w:val="0"/>
          <w:sz w:val="24"/>
          <w:szCs w:val="24"/>
          <w:u w:val="single"/>
        </w:rPr>
      </w:pPr>
    </w:p>
    <w:p w:rsidR="00551530" w:rsidRPr="00D91545" w:rsidRDefault="00551530" w:rsidP="00C332E5">
      <w:pPr>
        <w:pStyle w:val="Heading1"/>
        <w:jc w:val="both"/>
        <w:rPr>
          <w:rFonts w:ascii="Myriad Pro Light" w:hAnsi="Myriad Pro Light"/>
          <w:sz w:val="36"/>
          <w:szCs w:val="36"/>
          <w:u w:val="single"/>
        </w:rPr>
      </w:pPr>
      <w:r w:rsidRPr="00D91545">
        <w:rPr>
          <w:rFonts w:ascii="Myriad Pro Light" w:hAnsi="Myriad Pro Light"/>
          <w:sz w:val="36"/>
          <w:szCs w:val="36"/>
          <w:u w:val="single"/>
        </w:rPr>
        <w:br w:type="page"/>
      </w:r>
    </w:p>
    <w:p w:rsidR="00BD20EB" w:rsidRDefault="00BD20EB" w:rsidP="00C332E5">
      <w:pPr>
        <w:pStyle w:val="Heading1"/>
        <w:jc w:val="both"/>
        <w:rPr>
          <w:rFonts w:ascii="Myriad Pro Light" w:hAnsi="Myriad Pro Light"/>
          <w:sz w:val="36"/>
          <w:szCs w:val="36"/>
          <w:u w:val="single"/>
        </w:rPr>
      </w:pPr>
    </w:p>
    <w:p w:rsidR="006F3859" w:rsidRPr="00D91545" w:rsidRDefault="006F3859" w:rsidP="00C332E5">
      <w:pPr>
        <w:pStyle w:val="Heading1"/>
        <w:jc w:val="both"/>
        <w:rPr>
          <w:rFonts w:ascii="Myriad Pro Light" w:hAnsi="Myriad Pro Light"/>
          <w:sz w:val="36"/>
          <w:szCs w:val="36"/>
          <w:u w:val="single"/>
        </w:rPr>
      </w:pPr>
      <w:r w:rsidRPr="00D91545">
        <w:rPr>
          <w:rFonts w:ascii="Myriad Pro Light" w:hAnsi="Myriad Pro Light"/>
          <w:sz w:val="36"/>
          <w:szCs w:val="36"/>
          <w:u w:val="single"/>
        </w:rPr>
        <w:t>THE COURSE</w:t>
      </w:r>
      <w:bookmarkEnd w:id="4"/>
      <w:bookmarkEnd w:id="5"/>
    </w:p>
    <w:p w:rsidR="00D02F4D" w:rsidRPr="00D91545" w:rsidRDefault="00DF4449" w:rsidP="00D02F4D">
      <w:pPr>
        <w:jc w:val="both"/>
        <w:rPr>
          <w:rFonts w:ascii="Myriad Pro Light" w:hAnsi="Myriad Pro Light"/>
        </w:rPr>
      </w:pPr>
      <w:r w:rsidRPr="00D91545">
        <w:rPr>
          <w:rFonts w:ascii="Myriad Pro Light" w:hAnsi="Myriad Pro Light"/>
        </w:rPr>
        <w:t xml:space="preserve">Each </w:t>
      </w:r>
      <w:r w:rsidR="00885907" w:rsidRPr="00D91545">
        <w:rPr>
          <w:rFonts w:ascii="Myriad Pro Light" w:hAnsi="Myriad Pro Light"/>
        </w:rPr>
        <w:t xml:space="preserve">Mathematics </w:t>
      </w:r>
      <w:r w:rsidRPr="00D91545">
        <w:rPr>
          <w:rFonts w:ascii="Myriad Pro Light" w:hAnsi="Myriad Pro Light"/>
        </w:rPr>
        <w:t xml:space="preserve">course comprises </w:t>
      </w:r>
      <w:r w:rsidR="00885907" w:rsidRPr="00D91545">
        <w:rPr>
          <w:rFonts w:ascii="Myriad Pro Light" w:hAnsi="Myriad Pro Light"/>
        </w:rPr>
        <w:t>6 modules</w:t>
      </w:r>
      <w:r w:rsidR="00D06DB1" w:rsidRPr="00D91545">
        <w:rPr>
          <w:rFonts w:ascii="Myriad Pro Light" w:hAnsi="Myriad Pro Light"/>
        </w:rPr>
        <w:t xml:space="preserve"> over the 2 years</w:t>
      </w:r>
      <w:r w:rsidR="00885907" w:rsidRPr="00D91545">
        <w:rPr>
          <w:rFonts w:ascii="Myriad Pro Light" w:hAnsi="Myriad Pro Light"/>
        </w:rPr>
        <w:t xml:space="preserve">. </w:t>
      </w:r>
      <w:r w:rsidR="00885907" w:rsidRPr="00D91545">
        <w:rPr>
          <w:rFonts w:ascii="Myriad Pro Light" w:hAnsi="Myriad Pro Light"/>
          <w:b/>
        </w:rPr>
        <w:t xml:space="preserve">Core Mathematics </w:t>
      </w:r>
      <w:r w:rsidR="00885907" w:rsidRPr="00D91545">
        <w:rPr>
          <w:rFonts w:ascii="Myriad Pro Light" w:hAnsi="Myriad Pro Light"/>
        </w:rPr>
        <w:t xml:space="preserve">is a </w:t>
      </w:r>
      <w:r w:rsidR="00320495" w:rsidRPr="00D91545">
        <w:rPr>
          <w:rFonts w:ascii="Myriad Pro Light" w:hAnsi="Myriad Pro Light"/>
        </w:rPr>
        <w:t>compulsory</w:t>
      </w:r>
      <w:r w:rsidR="00885907" w:rsidRPr="00D91545">
        <w:rPr>
          <w:rFonts w:ascii="Myriad Pro Light" w:hAnsi="Myriad Pro Light"/>
        </w:rPr>
        <w:t xml:space="preserve"> element of the course, and deals with the</w:t>
      </w:r>
      <w:r w:rsidR="00C507E6" w:rsidRPr="00D91545">
        <w:rPr>
          <w:rFonts w:ascii="Myriad Pro Light" w:hAnsi="Myriad Pro Light"/>
        </w:rPr>
        <w:t xml:space="preserve"> fundamentals of the subject – A</w:t>
      </w:r>
      <w:r w:rsidR="00885907" w:rsidRPr="00D91545">
        <w:rPr>
          <w:rFonts w:ascii="Myriad Pro Light" w:hAnsi="Myriad Pro Light"/>
        </w:rPr>
        <w:t xml:space="preserve">lgebra, </w:t>
      </w:r>
      <w:r w:rsidR="00320495" w:rsidRPr="00D91545">
        <w:rPr>
          <w:rFonts w:ascii="Myriad Pro Light" w:hAnsi="Myriad Pro Light"/>
        </w:rPr>
        <w:t>Trigonometry</w:t>
      </w:r>
      <w:r w:rsidR="00885907" w:rsidRPr="00D91545">
        <w:rPr>
          <w:rFonts w:ascii="Myriad Pro Light" w:hAnsi="Myriad Pro Light"/>
        </w:rPr>
        <w:t xml:space="preserve">, </w:t>
      </w:r>
      <w:proofErr w:type="gramStart"/>
      <w:r w:rsidR="00885907" w:rsidRPr="00D91545">
        <w:rPr>
          <w:rFonts w:ascii="Myriad Pro Light" w:hAnsi="Myriad Pro Light"/>
        </w:rPr>
        <w:t>Logarithms</w:t>
      </w:r>
      <w:proofErr w:type="gramEnd"/>
      <w:r w:rsidR="00885907" w:rsidRPr="00D91545">
        <w:rPr>
          <w:rFonts w:ascii="Myriad Pro Light" w:hAnsi="Myriad Pro Light"/>
        </w:rPr>
        <w:t xml:space="preserve"> etc</w:t>
      </w:r>
      <w:r w:rsidR="00C507E6" w:rsidRPr="00D91545">
        <w:rPr>
          <w:rFonts w:ascii="Myriad Pro Light" w:hAnsi="Myriad Pro Light"/>
        </w:rPr>
        <w:t>. This is broken into 4</w:t>
      </w:r>
      <w:r w:rsidR="00F21069" w:rsidRPr="00D91545">
        <w:rPr>
          <w:rFonts w:ascii="Myriad Pro Light" w:hAnsi="Myriad Pro Light"/>
        </w:rPr>
        <w:t xml:space="preserve"> modules – C1</w:t>
      </w:r>
      <w:r w:rsidR="00484CBB" w:rsidRPr="00D91545">
        <w:rPr>
          <w:rFonts w:ascii="Myriad Pro Light" w:hAnsi="Myriad Pro Light"/>
        </w:rPr>
        <w:t xml:space="preserve"> (non-calculator) </w:t>
      </w:r>
      <w:r w:rsidR="00F21069" w:rsidRPr="00D91545">
        <w:rPr>
          <w:rFonts w:ascii="Myriad Pro Light" w:hAnsi="Myriad Pro Light"/>
        </w:rPr>
        <w:t xml:space="preserve">and C2 </w:t>
      </w:r>
      <w:r w:rsidR="00484CBB" w:rsidRPr="00D91545">
        <w:rPr>
          <w:rFonts w:ascii="Myriad Pro Light" w:hAnsi="Myriad Pro Light"/>
        </w:rPr>
        <w:t xml:space="preserve">covered </w:t>
      </w:r>
      <w:r w:rsidR="00F21069" w:rsidRPr="00D91545">
        <w:rPr>
          <w:rFonts w:ascii="Myriad Pro Light" w:hAnsi="Myriad Pro Light"/>
        </w:rPr>
        <w:t>in year 12; C3 and C4 covered in yr 13.</w:t>
      </w:r>
      <w:r w:rsidR="00D02F4D" w:rsidRPr="00D91545">
        <w:rPr>
          <w:rFonts w:ascii="Myriad Pro Light" w:hAnsi="Myriad Pro Light"/>
        </w:rPr>
        <w:t xml:space="preserve"> There are then 2 additional units depending on your course:</w:t>
      </w:r>
    </w:p>
    <w:p w:rsidR="00544038" w:rsidRPr="00D91545" w:rsidRDefault="00544038">
      <w:pPr>
        <w:rPr>
          <w:rFonts w:ascii="Myriad Pro Light" w:hAnsi="Myriad Pro Light"/>
          <w:sz w:val="16"/>
          <w:szCs w:val="16"/>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1080"/>
        <w:gridCol w:w="2052"/>
        <w:gridCol w:w="1224"/>
        <w:gridCol w:w="936"/>
        <w:gridCol w:w="2160"/>
      </w:tblGrid>
      <w:tr w:rsidR="00F5690A" w:rsidRPr="00D91545" w:rsidTr="000A1F60">
        <w:tc>
          <w:tcPr>
            <w:tcW w:w="1548" w:type="dxa"/>
            <w:tcBorders>
              <w:bottom w:val="double" w:sz="4" w:space="0" w:color="auto"/>
              <w:right w:val="double" w:sz="4" w:space="0" w:color="auto"/>
            </w:tcBorders>
            <w:shd w:val="clear" w:color="auto" w:fill="auto"/>
          </w:tcPr>
          <w:p w:rsidR="00544038" w:rsidRPr="00D91545" w:rsidRDefault="00544038" w:rsidP="000A1F60">
            <w:pPr>
              <w:jc w:val="center"/>
              <w:rPr>
                <w:rFonts w:ascii="Myriad Pro Light" w:hAnsi="Myriad Pro Light"/>
              </w:rPr>
            </w:pPr>
            <w:r w:rsidRPr="00D91545">
              <w:rPr>
                <w:rFonts w:ascii="Myriad Pro Light" w:hAnsi="Myriad Pro Light"/>
              </w:rPr>
              <w:br w:type="page"/>
              <w:t>Course</w:t>
            </w:r>
          </w:p>
        </w:tc>
        <w:tc>
          <w:tcPr>
            <w:tcW w:w="2160" w:type="dxa"/>
            <w:gridSpan w:val="2"/>
            <w:tcBorders>
              <w:left w:val="double" w:sz="4" w:space="0" w:color="auto"/>
            </w:tcBorders>
            <w:shd w:val="clear" w:color="auto" w:fill="auto"/>
          </w:tcPr>
          <w:p w:rsidR="00544038" w:rsidRPr="00D91545" w:rsidRDefault="00F5690A" w:rsidP="000A1F60">
            <w:pPr>
              <w:jc w:val="center"/>
              <w:rPr>
                <w:rFonts w:ascii="Myriad Pro Light" w:hAnsi="Myriad Pro Light"/>
              </w:rPr>
            </w:pPr>
            <w:r w:rsidRPr="00D91545">
              <w:rPr>
                <w:rFonts w:ascii="Myriad Pro Light" w:hAnsi="Myriad Pro Light"/>
              </w:rPr>
              <w:t>Modules Studied</w:t>
            </w:r>
            <w:r w:rsidR="00544038" w:rsidRPr="00D91545">
              <w:rPr>
                <w:rFonts w:ascii="Myriad Pro Light" w:hAnsi="Myriad Pro Light"/>
              </w:rPr>
              <w:t>– AS</w:t>
            </w:r>
          </w:p>
        </w:tc>
        <w:tc>
          <w:tcPr>
            <w:tcW w:w="2052" w:type="dxa"/>
            <w:tcBorders>
              <w:bottom w:val="double" w:sz="4" w:space="0" w:color="auto"/>
              <w:right w:val="double" w:sz="4" w:space="0" w:color="auto"/>
            </w:tcBorders>
            <w:shd w:val="clear" w:color="auto" w:fill="auto"/>
          </w:tcPr>
          <w:p w:rsidR="00544038" w:rsidRPr="00D91545" w:rsidRDefault="007F4CB8" w:rsidP="000A1F60">
            <w:pPr>
              <w:jc w:val="center"/>
              <w:rPr>
                <w:rFonts w:ascii="Myriad Pro Light" w:hAnsi="Myriad Pro Light"/>
              </w:rPr>
            </w:pPr>
            <w:r w:rsidRPr="00D91545">
              <w:rPr>
                <w:rFonts w:ascii="Myriad Pro Light" w:hAnsi="Myriad Pro Light"/>
              </w:rPr>
              <w:t>AS Cash-in c</w:t>
            </w:r>
            <w:r w:rsidR="00F90700" w:rsidRPr="00D91545">
              <w:rPr>
                <w:rFonts w:ascii="Myriad Pro Light" w:hAnsi="Myriad Pro Light"/>
              </w:rPr>
              <w:t>ode</w:t>
            </w:r>
          </w:p>
        </w:tc>
        <w:tc>
          <w:tcPr>
            <w:tcW w:w="2160" w:type="dxa"/>
            <w:gridSpan w:val="2"/>
            <w:tcBorders>
              <w:left w:val="double" w:sz="4" w:space="0" w:color="auto"/>
            </w:tcBorders>
            <w:shd w:val="clear" w:color="auto" w:fill="auto"/>
          </w:tcPr>
          <w:p w:rsidR="00544038" w:rsidRPr="00D91545" w:rsidRDefault="00544038" w:rsidP="000A1F60">
            <w:pPr>
              <w:jc w:val="center"/>
              <w:rPr>
                <w:rFonts w:ascii="Myriad Pro Light" w:hAnsi="Myriad Pro Light"/>
              </w:rPr>
            </w:pPr>
            <w:r w:rsidRPr="00D91545">
              <w:rPr>
                <w:rFonts w:ascii="Myriad Pro Light" w:hAnsi="Myriad Pro Light"/>
              </w:rPr>
              <w:t>Modules Studied – A2</w:t>
            </w:r>
          </w:p>
        </w:tc>
        <w:tc>
          <w:tcPr>
            <w:tcW w:w="2160" w:type="dxa"/>
            <w:tcBorders>
              <w:bottom w:val="double" w:sz="4" w:space="0" w:color="auto"/>
            </w:tcBorders>
            <w:shd w:val="clear" w:color="auto" w:fill="auto"/>
          </w:tcPr>
          <w:p w:rsidR="00544038" w:rsidRPr="00D91545" w:rsidRDefault="00544038" w:rsidP="000A1F60">
            <w:pPr>
              <w:jc w:val="center"/>
              <w:rPr>
                <w:rFonts w:ascii="Myriad Pro Light" w:hAnsi="Myriad Pro Light"/>
              </w:rPr>
            </w:pPr>
            <w:r w:rsidRPr="00D91545">
              <w:rPr>
                <w:rFonts w:ascii="Myriad Pro Light" w:hAnsi="Myriad Pro Light"/>
              </w:rPr>
              <w:t xml:space="preserve">A2 </w:t>
            </w:r>
            <w:r w:rsidR="007F4CB8" w:rsidRPr="00D91545">
              <w:rPr>
                <w:rFonts w:ascii="Myriad Pro Light" w:hAnsi="Myriad Pro Light"/>
              </w:rPr>
              <w:t>Cash-in c</w:t>
            </w:r>
            <w:r w:rsidR="00F90700" w:rsidRPr="00D91545">
              <w:rPr>
                <w:rFonts w:ascii="Myriad Pro Light" w:hAnsi="Myriad Pro Light"/>
              </w:rPr>
              <w:t>ode</w:t>
            </w:r>
          </w:p>
        </w:tc>
      </w:tr>
      <w:tr w:rsidR="00F5690A" w:rsidRPr="00D91545" w:rsidTr="00164BF6">
        <w:tc>
          <w:tcPr>
            <w:tcW w:w="1548" w:type="dxa"/>
            <w:tcBorders>
              <w:top w:val="double" w:sz="4" w:space="0" w:color="auto"/>
              <w:righ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 Mechanics</w:t>
            </w:r>
          </w:p>
        </w:tc>
        <w:tc>
          <w:tcPr>
            <w:tcW w:w="1080" w:type="dxa"/>
            <w:tcBorders>
              <w:top w:val="double" w:sz="4" w:space="0" w:color="auto"/>
              <w:lef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C1  6663</w:t>
            </w:r>
          </w:p>
          <w:p w:rsidR="00F5690A" w:rsidRPr="00D91545" w:rsidRDefault="00F5690A" w:rsidP="00544038">
            <w:pPr>
              <w:rPr>
                <w:rFonts w:ascii="Myriad Pro Light" w:hAnsi="Myriad Pro Light"/>
              </w:rPr>
            </w:pPr>
            <w:r w:rsidRPr="00D91545">
              <w:rPr>
                <w:rFonts w:ascii="Myriad Pro Light" w:hAnsi="Myriad Pro Light"/>
              </w:rPr>
              <w:t>C2  6664</w:t>
            </w:r>
          </w:p>
        </w:tc>
        <w:tc>
          <w:tcPr>
            <w:tcW w:w="1080" w:type="dxa"/>
            <w:tcBorders>
              <w:top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M1</w:t>
            </w:r>
            <w:r w:rsidR="0053677D" w:rsidRPr="00D91545">
              <w:rPr>
                <w:rFonts w:ascii="Myriad Pro Light" w:hAnsi="Myriad Pro Light"/>
              </w:rPr>
              <w:t xml:space="preserve">  6677</w:t>
            </w:r>
          </w:p>
        </w:tc>
        <w:tc>
          <w:tcPr>
            <w:tcW w:w="2052" w:type="dxa"/>
            <w:tcBorders>
              <w:top w:val="double" w:sz="4" w:space="0" w:color="auto"/>
              <w:righ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w:t>
            </w:r>
            <w:r w:rsidR="00E319DF" w:rsidRPr="00D91545">
              <w:rPr>
                <w:rFonts w:ascii="Myriad Pro Light" w:hAnsi="Myriad Pro Light"/>
              </w:rPr>
              <w:t xml:space="preserve">  8371</w:t>
            </w:r>
          </w:p>
        </w:tc>
        <w:tc>
          <w:tcPr>
            <w:tcW w:w="1224" w:type="dxa"/>
            <w:tcBorders>
              <w:top w:val="double" w:sz="4" w:space="0" w:color="auto"/>
              <w:lef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C3  6665</w:t>
            </w:r>
          </w:p>
          <w:p w:rsidR="00F5690A" w:rsidRPr="00D91545" w:rsidRDefault="00F5690A" w:rsidP="00544038">
            <w:pPr>
              <w:rPr>
                <w:rFonts w:ascii="Myriad Pro Light" w:hAnsi="Myriad Pro Light"/>
              </w:rPr>
            </w:pPr>
            <w:r w:rsidRPr="00D91545">
              <w:rPr>
                <w:rFonts w:ascii="Myriad Pro Light" w:hAnsi="Myriad Pro Light"/>
              </w:rPr>
              <w:t>C4  6666</w:t>
            </w:r>
          </w:p>
        </w:tc>
        <w:tc>
          <w:tcPr>
            <w:tcW w:w="936" w:type="dxa"/>
            <w:tcBorders>
              <w:top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M2</w:t>
            </w:r>
            <w:r w:rsidR="0053677D" w:rsidRPr="00D91545">
              <w:rPr>
                <w:rFonts w:ascii="Myriad Pro Light" w:hAnsi="Myriad Pro Light"/>
              </w:rPr>
              <w:t xml:space="preserve">  6678</w:t>
            </w:r>
          </w:p>
        </w:tc>
        <w:tc>
          <w:tcPr>
            <w:tcW w:w="2160" w:type="dxa"/>
            <w:tcBorders>
              <w:top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w:t>
            </w:r>
            <w:r w:rsidR="00E319DF" w:rsidRPr="00D91545">
              <w:rPr>
                <w:rFonts w:ascii="Myriad Pro Light" w:hAnsi="Myriad Pro Light"/>
              </w:rPr>
              <w:t xml:space="preserve">  9371</w:t>
            </w:r>
          </w:p>
        </w:tc>
      </w:tr>
      <w:tr w:rsidR="00F5690A" w:rsidRPr="00D91545" w:rsidTr="00164BF6">
        <w:tc>
          <w:tcPr>
            <w:tcW w:w="1548" w:type="dxa"/>
            <w:tcBorders>
              <w:righ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 Statistics</w:t>
            </w:r>
          </w:p>
        </w:tc>
        <w:tc>
          <w:tcPr>
            <w:tcW w:w="1080" w:type="dxa"/>
            <w:tcBorders>
              <w:lef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C1  6663</w:t>
            </w:r>
          </w:p>
          <w:p w:rsidR="00F5690A" w:rsidRPr="00D91545" w:rsidRDefault="00F5690A" w:rsidP="00544038">
            <w:pPr>
              <w:rPr>
                <w:rFonts w:ascii="Myriad Pro Light" w:hAnsi="Myriad Pro Light"/>
              </w:rPr>
            </w:pPr>
            <w:r w:rsidRPr="00D91545">
              <w:rPr>
                <w:rFonts w:ascii="Myriad Pro Light" w:hAnsi="Myriad Pro Light"/>
              </w:rPr>
              <w:t>C2  6664</w:t>
            </w:r>
          </w:p>
        </w:tc>
        <w:tc>
          <w:tcPr>
            <w:tcW w:w="1080" w:type="dxa"/>
            <w:shd w:val="clear" w:color="auto" w:fill="auto"/>
          </w:tcPr>
          <w:p w:rsidR="00F5690A" w:rsidRPr="00D91545" w:rsidRDefault="00F5690A" w:rsidP="00544038">
            <w:pPr>
              <w:rPr>
                <w:rFonts w:ascii="Myriad Pro Light" w:hAnsi="Myriad Pro Light"/>
              </w:rPr>
            </w:pPr>
            <w:r w:rsidRPr="00D91545">
              <w:rPr>
                <w:rFonts w:ascii="Myriad Pro Light" w:hAnsi="Myriad Pro Light"/>
              </w:rPr>
              <w:t>S1</w:t>
            </w:r>
            <w:r w:rsidR="0053677D" w:rsidRPr="00D91545">
              <w:rPr>
                <w:rFonts w:ascii="Myriad Pro Light" w:hAnsi="Myriad Pro Light"/>
              </w:rPr>
              <w:t xml:space="preserve">  6683</w:t>
            </w:r>
          </w:p>
        </w:tc>
        <w:tc>
          <w:tcPr>
            <w:tcW w:w="2052" w:type="dxa"/>
            <w:tcBorders>
              <w:righ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w:t>
            </w:r>
            <w:r w:rsidR="00E319DF" w:rsidRPr="00D91545">
              <w:rPr>
                <w:rFonts w:ascii="Myriad Pro Light" w:hAnsi="Myriad Pro Light"/>
              </w:rPr>
              <w:t xml:space="preserve">  8371</w:t>
            </w:r>
          </w:p>
        </w:tc>
        <w:tc>
          <w:tcPr>
            <w:tcW w:w="1224" w:type="dxa"/>
            <w:tcBorders>
              <w:left w:val="double" w:sz="4" w:space="0" w:color="auto"/>
            </w:tcBorders>
            <w:shd w:val="clear" w:color="auto" w:fill="auto"/>
          </w:tcPr>
          <w:p w:rsidR="00F5690A" w:rsidRPr="00D91545" w:rsidRDefault="00F5690A" w:rsidP="00F5690A">
            <w:pPr>
              <w:rPr>
                <w:rFonts w:ascii="Myriad Pro Light" w:hAnsi="Myriad Pro Light"/>
              </w:rPr>
            </w:pPr>
            <w:r w:rsidRPr="00D91545">
              <w:rPr>
                <w:rFonts w:ascii="Myriad Pro Light" w:hAnsi="Myriad Pro Light"/>
              </w:rPr>
              <w:t>C3  6665</w:t>
            </w:r>
          </w:p>
          <w:p w:rsidR="00F5690A" w:rsidRPr="00D91545" w:rsidRDefault="00F5690A" w:rsidP="00F5690A">
            <w:pPr>
              <w:rPr>
                <w:rFonts w:ascii="Myriad Pro Light" w:hAnsi="Myriad Pro Light"/>
              </w:rPr>
            </w:pPr>
            <w:r w:rsidRPr="00D91545">
              <w:rPr>
                <w:rFonts w:ascii="Myriad Pro Light" w:hAnsi="Myriad Pro Light"/>
              </w:rPr>
              <w:t>C4  6666</w:t>
            </w:r>
          </w:p>
        </w:tc>
        <w:tc>
          <w:tcPr>
            <w:tcW w:w="936" w:type="dxa"/>
            <w:shd w:val="clear" w:color="auto" w:fill="auto"/>
          </w:tcPr>
          <w:p w:rsidR="00F5690A" w:rsidRPr="00D91545" w:rsidRDefault="00ED6B60" w:rsidP="00544038">
            <w:pPr>
              <w:rPr>
                <w:rFonts w:ascii="Myriad Pro Light" w:hAnsi="Myriad Pro Light"/>
              </w:rPr>
            </w:pPr>
            <w:r>
              <w:rPr>
                <w:rFonts w:ascii="Myriad Pro Light" w:hAnsi="Myriad Pro Light"/>
              </w:rPr>
              <w:t>S2</w:t>
            </w:r>
            <w:r w:rsidR="0053677D" w:rsidRPr="00D91545">
              <w:rPr>
                <w:rFonts w:ascii="Myriad Pro Light" w:hAnsi="Myriad Pro Light"/>
              </w:rPr>
              <w:t xml:space="preserve">  6689</w:t>
            </w:r>
          </w:p>
        </w:tc>
        <w:tc>
          <w:tcPr>
            <w:tcW w:w="2160" w:type="dxa"/>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w:t>
            </w:r>
            <w:r w:rsidR="00E319DF" w:rsidRPr="00D91545">
              <w:rPr>
                <w:rFonts w:ascii="Myriad Pro Light" w:hAnsi="Myriad Pro Light"/>
              </w:rPr>
              <w:t xml:space="preserve">  9371</w:t>
            </w:r>
          </w:p>
        </w:tc>
      </w:tr>
      <w:tr w:rsidR="00F5690A" w:rsidRPr="00D91545" w:rsidTr="000A1F60">
        <w:tc>
          <w:tcPr>
            <w:tcW w:w="1548" w:type="dxa"/>
            <w:vMerge w:val="restart"/>
            <w:tcBorders>
              <w:right w:val="double" w:sz="4" w:space="0" w:color="auto"/>
            </w:tcBorders>
            <w:shd w:val="clear" w:color="auto" w:fill="auto"/>
          </w:tcPr>
          <w:p w:rsidR="00F5690A" w:rsidRPr="00D91545" w:rsidRDefault="00F5690A" w:rsidP="005B3C76">
            <w:pPr>
              <w:rPr>
                <w:rFonts w:ascii="Myriad Pro Light" w:hAnsi="Myriad Pro Light"/>
              </w:rPr>
            </w:pPr>
            <w:r w:rsidRPr="00D91545">
              <w:rPr>
                <w:rFonts w:ascii="Myriad Pro Light" w:hAnsi="Myriad Pro Light"/>
              </w:rPr>
              <w:t>Further Maths</w:t>
            </w:r>
          </w:p>
          <w:p w:rsidR="00F5690A" w:rsidRPr="00D91545" w:rsidRDefault="00F5690A" w:rsidP="005B3C76">
            <w:pPr>
              <w:rPr>
                <w:rFonts w:ascii="Myriad Pro Light" w:hAnsi="Myriad Pro Light"/>
                <w:sz w:val="16"/>
                <w:szCs w:val="16"/>
              </w:rPr>
            </w:pPr>
          </w:p>
          <w:p w:rsidR="00E319DF" w:rsidRPr="00D91545" w:rsidRDefault="00E319DF" w:rsidP="00544038">
            <w:pPr>
              <w:rPr>
                <w:rFonts w:ascii="Myriad Pro Light" w:hAnsi="Myriad Pro Light"/>
              </w:rPr>
            </w:pPr>
            <w:r w:rsidRPr="00D91545">
              <w:rPr>
                <w:rFonts w:ascii="Myriad Pro Light" w:hAnsi="Myriad Pro Light"/>
              </w:rPr>
              <w:t>Two</w:t>
            </w:r>
            <w:r w:rsidR="00F5690A" w:rsidRPr="00D91545">
              <w:rPr>
                <w:rFonts w:ascii="Myriad Pro Light" w:hAnsi="Myriad Pro Light"/>
              </w:rPr>
              <w:t xml:space="preserve"> A - Levels </w:t>
            </w:r>
          </w:p>
          <w:p w:rsidR="00F5690A" w:rsidRPr="00D91545" w:rsidRDefault="00F5690A" w:rsidP="00544038">
            <w:pPr>
              <w:rPr>
                <w:rFonts w:ascii="Myriad Pro Light" w:hAnsi="Myriad Pro Light"/>
              </w:rPr>
            </w:pPr>
            <w:r w:rsidRPr="00D91545">
              <w:rPr>
                <w:rFonts w:ascii="Myriad Pro Light" w:hAnsi="Myriad Pro Light"/>
              </w:rPr>
              <w:t xml:space="preserve">(Maths </w:t>
            </w:r>
            <w:r w:rsidRPr="00D91545">
              <w:rPr>
                <w:rFonts w:ascii="Myriad Pro Light" w:hAnsi="Myriad Pro Light"/>
                <w:b/>
              </w:rPr>
              <w:t>and</w:t>
            </w:r>
            <w:r w:rsidRPr="00D91545">
              <w:rPr>
                <w:rFonts w:ascii="Myriad Pro Light" w:hAnsi="Myriad Pro Light"/>
              </w:rPr>
              <w:t xml:space="preserve"> Further Maths)</w:t>
            </w:r>
          </w:p>
        </w:tc>
        <w:tc>
          <w:tcPr>
            <w:tcW w:w="2160" w:type="dxa"/>
            <w:gridSpan w:val="2"/>
            <w:tcBorders>
              <w:left w:val="double" w:sz="4" w:space="0" w:color="auto"/>
            </w:tcBorders>
            <w:shd w:val="clear" w:color="auto" w:fill="auto"/>
          </w:tcPr>
          <w:p w:rsidR="00F5690A" w:rsidRPr="00D91545" w:rsidRDefault="00F5690A" w:rsidP="005B3C76">
            <w:pPr>
              <w:rPr>
                <w:rFonts w:ascii="Myriad Pro Light" w:hAnsi="Myriad Pro Light"/>
              </w:rPr>
            </w:pPr>
            <w:r w:rsidRPr="00D91545">
              <w:rPr>
                <w:rFonts w:ascii="Myriad Pro Light" w:hAnsi="Myriad Pro Light"/>
              </w:rPr>
              <w:t>M1</w:t>
            </w:r>
            <w:r w:rsidR="0053677D" w:rsidRPr="00D91545">
              <w:rPr>
                <w:rFonts w:ascii="Myriad Pro Light" w:hAnsi="Myriad Pro Light"/>
              </w:rPr>
              <w:t xml:space="preserve">  6677    </w:t>
            </w:r>
            <w:r w:rsidRPr="00D91545">
              <w:rPr>
                <w:rFonts w:ascii="Myriad Pro Light" w:hAnsi="Myriad Pro Light"/>
              </w:rPr>
              <w:t>S1</w:t>
            </w:r>
            <w:r w:rsidR="0053677D" w:rsidRPr="00D91545">
              <w:rPr>
                <w:rFonts w:ascii="Myriad Pro Light" w:hAnsi="Myriad Pro Light"/>
              </w:rPr>
              <w:t xml:space="preserve">  6683</w:t>
            </w:r>
          </w:p>
          <w:p w:rsidR="00F5690A" w:rsidRPr="00D91545" w:rsidRDefault="00F5690A" w:rsidP="005B3C76">
            <w:pPr>
              <w:rPr>
                <w:rFonts w:ascii="Myriad Pro Light" w:hAnsi="Myriad Pro Light"/>
              </w:rPr>
            </w:pPr>
            <w:r w:rsidRPr="00D91545">
              <w:rPr>
                <w:rFonts w:ascii="Myriad Pro Light" w:hAnsi="Myriad Pro Light"/>
              </w:rPr>
              <w:t>D1</w:t>
            </w:r>
            <w:r w:rsidR="0053677D" w:rsidRPr="00D91545">
              <w:rPr>
                <w:rFonts w:ascii="Myriad Pro Light" w:hAnsi="Myriad Pro Light"/>
              </w:rPr>
              <w:t xml:space="preserve">  6689</w:t>
            </w:r>
          </w:p>
        </w:tc>
        <w:tc>
          <w:tcPr>
            <w:tcW w:w="2052" w:type="dxa"/>
            <w:tcBorders>
              <w:right w:val="double" w:sz="4" w:space="0" w:color="auto"/>
            </w:tcBorders>
            <w:shd w:val="clear" w:color="auto" w:fill="auto"/>
          </w:tcPr>
          <w:p w:rsidR="00F5690A" w:rsidRPr="00D91545" w:rsidRDefault="00F5690A" w:rsidP="005B3C76">
            <w:pPr>
              <w:rPr>
                <w:rFonts w:ascii="Myriad Pro Light" w:hAnsi="Myriad Pro Light"/>
              </w:rPr>
            </w:pPr>
            <w:r w:rsidRPr="00D91545">
              <w:rPr>
                <w:rFonts w:ascii="Myriad Pro Light" w:hAnsi="Myriad Pro Light"/>
              </w:rPr>
              <w:t xml:space="preserve">Maths </w:t>
            </w:r>
            <w:r w:rsidR="00E319DF" w:rsidRPr="00D91545">
              <w:rPr>
                <w:rFonts w:ascii="Myriad Pro Light" w:hAnsi="Myriad Pro Light"/>
              </w:rPr>
              <w:t xml:space="preserve"> 8371  </w:t>
            </w:r>
            <w:r w:rsidRPr="00D91545">
              <w:rPr>
                <w:rFonts w:ascii="Myriad Pro Light" w:hAnsi="Myriad Pro Light"/>
              </w:rPr>
              <w:t>and Further Maths</w:t>
            </w:r>
            <w:r w:rsidR="00E319DF" w:rsidRPr="00D91545">
              <w:rPr>
                <w:rFonts w:ascii="Myriad Pro Light" w:hAnsi="Myriad Pro Light"/>
              </w:rPr>
              <w:t xml:space="preserve">  8372</w:t>
            </w:r>
          </w:p>
        </w:tc>
        <w:tc>
          <w:tcPr>
            <w:tcW w:w="2160" w:type="dxa"/>
            <w:gridSpan w:val="2"/>
            <w:tcBorders>
              <w:left w:val="double" w:sz="4" w:space="0" w:color="auto"/>
            </w:tcBorders>
            <w:shd w:val="clear" w:color="auto" w:fill="auto"/>
          </w:tcPr>
          <w:p w:rsidR="00F5690A" w:rsidRPr="00D91545" w:rsidRDefault="00F5690A" w:rsidP="005B3C76">
            <w:pPr>
              <w:rPr>
                <w:rFonts w:ascii="Myriad Pro Light" w:hAnsi="Myriad Pro Light"/>
              </w:rPr>
            </w:pPr>
            <w:r w:rsidRPr="00D91545">
              <w:rPr>
                <w:rFonts w:ascii="Myriad Pro Light" w:hAnsi="Myriad Pro Light"/>
              </w:rPr>
              <w:t>M2</w:t>
            </w:r>
            <w:r w:rsidR="0053677D" w:rsidRPr="00D91545">
              <w:rPr>
                <w:rFonts w:ascii="Myriad Pro Light" w:hAnsi="Myriad Pro Light"/>
              </w:rPr>
              <w:t xml:space="preserve">  6678   </w:t>
            </w:r>
            <w:r w:rsidR="00E319DF" w:rsidRPr="00D91545">
              <w:rPr>
                <w:rFonts w:ascii="Myriad Pro Light" w:hAnsi="Myriad Pro Light"/>
              </w:rPr>
              <w:t xml:space="preserve"> </w:t>
            </w:r>
            <w:r w:rsidR="00164BF6">
              <w:rPr>
                <w:rFonts w:ascii="Myriad Pro Light" w:hAnsi="Myriad Pro Light"/>
              </w:rPr>
              <w:t xml:space="preserve">            </w:t>
            </w:r>
            <w:r w:rsidR="0053677D" w:rsidRPr="00D91545">
              <w:rPr>
                <w:rFonts w:ascii="Myriad Pro Light" w:hAnsi="Myriad Pro Light"/>
              </w:rPr>
              <w:t xml:space="preserve"> </w:t>
            </w:r>
            <w:r w:rsidRPr="00D91545">
              <w:rPr>
                <w:rFonts w:ascii="Myriad Pro Light" w:hAnsi="Myriad Pro Light"/>
              </w:rPr>
              <w:t>S2</w:t>
            </w:r>
            <w:r w:rsidR="0053677D" w:rsidRPr="00D91545">
              <w:rPr>
                <w:rFonts w:ascii="Myriad Pro Light" w:hAnsi="Myriad Pro Light"/>
              </w:rPr>
              <w:t xml:space="preserve">  6684</w:t>
            </w:r>
          </w:p>
          <w:p w:rsidR="00164BF6" w:rsidRDefault="00F5690A" w:rsidP="005B3C76">
            <w:pPr>
              <w:rPr>
                <w:rFonts w:ascii="Myriad Pro Light" w:hAnsi="Myriad Pro Light"/>
              </w:rPr>
            </w:pPr>
            <w:r w:rsidRPr="00D91545">
              <w:rPr>
                <w:rFonts w:ascii="Myriad Pro Light" w:hAnsi="Myriad Pro Light"/>
              </w:rPr>
              <w:t>S3</w:t>
            </w:r>
            <w:r w:rsidR="0053677D" w:rsidRPr="00D91545">
              <w:rPr>
                <w:rFonts w:ascii="Myriad Pro Light" w:hAnsi="Myriad Pro Light"/>
              </w:rPr>
              <w:t xml:space="preserve">  6685</w:t>
            </w:r>
            <w:r w:rsidR="00422059" w:rsidRPr="00D91545">
              <w:rPr>
                <w:rFonts w:ascii="Myriad Pro Light" w:hAnsi="Myriad Pro Light"/>
              </w:rPr>
              <w:t xml:space="preserve">     </w:t>
            </w:r>
          </w:p>
          <w:p w:rsidR="00F5690A" w:rsidRPr="00D91545" w:rsidRDefault="00422059" w:rsidP="005B3C76">
            <w:pPr>
              <w:rPr>
                <w:rFonts w:ascii="Myriad Pro Light" w:hAnsi="Myriad Pro Light"/>
              </w:rPr>
            </w:pPr>
            <w:r w:rsidRPr="00D91545">
              <w:rPr>
                <w:rFonts w:ascii="Myriad Pro Light" w:hAnsi="Myriad Pro Light"/>
              </w:rPr>
              <w:t xml:space="preserve"> M3 6679</w:t>
            </w:r>
          </w:p>
        </w:tc>
        <w:tc>
          <w:tcPr>
            <w:tcW w:w="2160" w:type="dxa"/>
            <w:shd w:val="clear" w:color="auto" w:fill="auto"/>
          </w:tcPr>
          <w:p w:rsidR="00F5690A" w:rsidRPr="00D91545" w:rsidRDefault="00F5690A" w:rsidP="005B3C76">
            <w:pPr>
              <w:rPr>
                <w:rFonts w:ascii="Myriad Pro Light" w:hAnsi="Myriad Pro Light"/>
              </w:rPr>
            </w:pPr>
            <w:r w:rsidRPr="00D91545">
              <w:rPr>
                <w:rFonts w:ascii="Myriad Pro Light" w:hAnsi="Myriad Pro Light"/>
              </w:rPr>
              <w:t>Maths</w:t>
            </w:r>
            <w:r w:rsidR="00E319DF" w:rsidRPr="00D91545">
              <w:rPr>
                <w:rFonts w:ascii="Myriad Pro Light" w:hAnsi="Myriad Pro Light"/>
              </w:rPr>
              <w:t xml:space="preserve">  9371</w:t>
            </w:r>
            <w:r w:rsidRPr="00D91545">
              <w:rPr>
                <w:rFonts w:ascii="Myriad Pro Light" w:hAnsi="Myriad Pro Light"/>
              </w:rPr>
              <w:t xml:space="preserve"> and Further Maths</w:t>
            </w:r>
            <w:r w:rsidR="00E319DF" w:rsidRPr="00D91545">
              <w:rPr>
                <w:rFonts w:ascii="Myriad Pro Light" w:hAnsi="Myriad Pro Light"/>
              </w:rPr>
              <w:t xml:space="preserve">  9372</w:t>
            </w:r>
          </w:p>
        </w:tc>
      </w:tr>
      <w:tr w:rsidR="00F5690A" w:rsidRPr="00D91545" w:rsidTr="000A1F60">
        <w:tc>
          <w:tcPr>
            <w:tcW w:w="1548" w:type="dxa"/>
            <w:vMerge/>
            <w:tcBorders>
              <w:right w:val="double" w:sz="4" w:space="0" w:color="auto"/>
            </w:tcBorders>
            <w:shd w:val="clear" w:color="auto" w:fill="auto"/>
          </w:tcPr>
          <w:p w:rsidR="00F5690A" w:rsidRPr="00D91545" w:rsidRDefault="00F5690A" w:rsidP="00544038">
            <w:pPr>
              <w:rPr>
                <w:rFonts w:ascii="Myriad Pro Light" w:hAnsi="Myriad Pro Light"/>
              </w:rPr>
            </w:pPr>
          </w:p>
        </w:tc>
        <w:tc>
          <w:tcPr>
            <w:tcW w:w="4212" w:type="dxa"/>
            <w:gridSpan w:val="3"/>
            <w:tcBorders>
              <w:left w:val="double" w:sz="4" w:space="0" w:color="auto"/>
              <w:righ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 (using C1-2 and e.g. M1)</w:t>
            </w:r>
          </w:p>
          <w:p w:rsidR="00F5690A" w:rsidRPr="00D91545" w:rsidRDefault="00E319DF" w:rsidP="00544038">
            <w:pPr>
              <w:rPr>
                <w:rFonts w:ascii="Myriad Pro Light" w:hAnsi="Myriad Pro Light"/>
              </w:rPr>
            </w:pPr>
            <w:r w:rsidRPr="00D91545">
              <w:rPr>
                <w:rFonts w:ascii="Myriad Pro Light" w:hAnsi="Myriad Pro Light"/>
                <w:b/>
              </w:rPr>
              <w:t xml:space="preserve">and </w:t>
            </w:r>
            <w:r w:rsidR="00F5690A" w:rsidRPr="00D91545">
              <w:rPr>
                <w:rFonts w:ascii="Myriad Pro Light" w:hAnsi="Myriad Pro Light"/>
                <w:b/>
              </w:rPr>
              <w:t>Further Maths</w:t>
            </w:r>
            <w:r w:rsidR="00F5690A" w:rsidRPr="00D91545">
              <w:rPr>
                <w:rFonts w:ascii="Myriad Pro Light" w:hAnsi="Myriad Pro Light"/>
              </w:rPr>
              <w:t xml:space="preserve"> (using FP1, and remaining two applied units)</w:t>
            </w:r>
          </w:p>
        </w:tc>
        <w:tc>
          <w:tcPr>
            <w:tcW w:w="4320" w:type="dxa"/>
            <w:gridSpan w:val="3"/>
            <w:tcBorders>
              <w:left w:val="double" w:sz="4" w:space="0" w:color="auto"/>
            </w:tcBorders>
            <w:shd w:val="clear" w:color="auto" w:fill="auto"/>
          </w:tcPr>
          <w:p w:rsidR="00F5690A" w:rsidRPr="00D91545" w:rsidRDefault="00F5690A" w:rsidP="00544038">
            <w:pPr>
              <w:rPr>
                <w:rFonts w:ascii="Myriad Pro Light" w:hAnsi="Myriad Pro Light"/>
              </w:rPr>
            </w:pPr>
            <w:r w:rsidRPr="00D91545">
              <w:rPr>
                <w:rFonts w:ascii="Myriad Pro Light" w:hAnsi="Myriad Pro Light"/>
              </w:rPr>
              <w:t>Maths (using C1-4, and any two applied units)</w:t>
            </w:r>
          </w:p>
          <w:p w:rsidR="00F5690A" w:rsidRPr="00D91545" w:rsidRDefault="00E319DF" w:rsidP="00544038">
            <w:pPr>
              <w:rPr>
                <w:rFonts w:ascii="Myriad Pro Light" w:hAnsi="Myriad Pro Light"/>
              </w:rPr>
            </w:pPr>
            <w:r w:rsidRPr="00D91545">
              <w:rPr>
                <w:rFonts w:ascii="Myriad Pro Light" w:hAnsi="Myriad Pro Light"/>
                <w:b/>
              </w:rPr>
              <w:t xml:space="preserve">and </w:t>
            </w:r>
            <w:r w:rsidR="00F5690A" w:rsidRPr="00D91545">
              <w:rPr>
                <w:rFonts w:ascii="Myriad Pro Light" w:hAnsi="Myriad Pro Light"/>
                <w:b/>
              </w:rPr>
              <w:t>Further Maths</w:t>
            </w:r>
            <w:r w:rsidR="00F5690A" w:rsidRPr="00D91545">
              <w:rPr>
                <w:rFonts w:ascii="Myriad Pro Light" w:hAnsi="Myriad Pro Light"/>
              </w:rPr>
              <w:t xml:space="preserve"> (using FP1, FP2, and remaining four applied units)</w:t>
            </w:r>
          </w:p>
        </w:tc>
      </w:tr>
    </w:tbl>
    <w:p w:rsidR="00544038" w:rsidRPr="00D91545" w:rsidRDefault="00544038" w:rsidP="00544038">
      <w:pPr>
        <w:ind w:left="360"/>
        <w:jc w:val="both"/>
        <w:rPr>
          <w:rFonts w:ascii="Myriad Pro Light" w:hAnsi="Myriad Pro Light"/>
          <w:sz w:val="16"/>
          <w:szCs w:val="16"/>
        </w:rPr>
      </w:pPr>
    </w:p>
    <w:p w:rsidR="00E147FD" w:rsidRDefault="00E147FD" w:rsidP="00C332E5">
      <w:pPr>
        <w:jc w:val="both"/>
        <w:rPr>
          <w:rFonts w:ascii="Myriad Pro Light" w:hAnsi="Myriad Pro Light"/>
        </w:rPr>
      </w:pPr>
      <w:r>
        <w:rPr>
          <w:rFonts w:ascii="Myriad Pro Light" w:hAnsi="Myriad Pro Light"/>
        </w:rPr>
        <w:t>Maths with Mechanics or Maths with Statistics is an option that the student needs to choose.  We do intend to offer both options but this is subject to numbers.</w:t>
      </w:r>
    </w:p>
    <w:p w:rsidR="00E147FD" w:rsidRDefault="00E147FD" w:rsidP="00C332E5">
      <w:pPr>
        <w:jc w:val="both"/>
        <w:rPr>
          <w:rFonts w:ascii="Myriad Pro Light" w:hAnsi="Myriad Pro Light"/>
        </w:rPr>
      </w:pPr>
    </w:p>
    <w:p w:rsidR="00885907" w:rsidRPr="00D91545" w:rsidRDefault="00F21069" w:rsidP="00C332E5">
      <w:pPr>
        <w:jc w:val="both"/>
        <w:rPr>
          <w:rFonts w:ascii="Myriad Pro Light" w:hAnsi="Myriad Pro Light"/>
        </w:rPr>
      </w:pPr>
      <w:r w:rsidRPr="00D91545">
        <w:rPr>
          <w:rFonts w:ascii="Myriad Pro Light" w:hAnsi="Myriad Pro Light"/>
        </w:rPr>
        <w:t xml:space="preserve">All modules provide equal weighting. (i.e. C1 is </w:t>
      </w:r>
      <w:r w:rsidR="00114355" w:rsidRPr="00D91545">
        <w:rPr>
          <w:rFonts w:ascii="Myriad Pro Light" w:hAnsi="Myriad Pro Light"/>
        </w:rPr>
        <w:t>worth 75 marks, M1 is worth 75</w:t>
      </w:r>
      <w:r w:rsidR="00DF4449" w:rsidRPr="00D91545">
        <w:rPr>
          <w:rFonts w:ascii="Myriad Pro Light" w:hAnsi="Myriad Pro Light"/>
        </w:rPr>
        <w:t xml:space="preserve"> marks </w:t>
      </w:r>
      <w:r w:rsidRPr="00D91545">
        <w:rPr>
          <w:rFonts w:ascii="Myriad Pro Light" w:hAnsi="Myriad Pro Light"/>
        </w:rPr>
        <w:t>etc)</w:t>
      </w:r>
    </w:p>
    <w:p w:rsidR="006F3859" w:rsidRPr="00D91545" w:rsidRDefault="006F3859" w:rsidP="00C332E5">
      <w:pPr>
        <w:jc w:val="both"/>
        <w:rPr>
          <w:rFonts w:ascii="Myriad Pro Light" w:hAnsi="Myriad Pro Light"/>
        </w:rPr>
      </w:pPr>
    </w:p>
    <w:p w:rsidR="008D4B3C" w:rsidRPr="00D91545" w:rsidRDefault="008D4B3C" w:rsidP="00ED6B60">
      <w:pPr>
        <w:rPr>
          <w:rFonts w:ascii="Myriad Pro Light" w:hAnsi="Myriad Pro Light"/>
        </w:rPr>
      </w:pPr>
      <w:r w:rsidRPr="00D91545">
        <w:rPr>
          <w:rFonts w:ascii="Myriad Pro Light" w:hAnsi="Myriad Pro Light"/>
        </w:rPr>
        <w:t>Specifications, the formula book given in exams and past papers can be all downloaded from the</w:t>
      </w:r>
      <w:r w:rsidR="008E4093" w:rsidRPr="00D91545">
        <w:rPr>
          <w:rFonts w:ascii="Myriad Pro Light" w:hAnsi="Myriad Pro Light"/>
        </w:rPr>
        <w:t xml:space="preserve"> </w:t>
      </w:r>
      <w:proofErr w:type="spellStart"/>
      <w:r w:rsidR="008E4093" w:rsidRPr="00D91545">
        <w:rPr>
          <w:rFonts w:ascii="Myriad Pro Light" w:hAnsi="Myriad Pro Light"/>
        </w:rPr>
        <w:t>EdE</w:t>
      </w:r>
      <w:r w:rsidRPr="00D91545">
        <w:rPr>
          <w:rFonts w:ascii="Myriad Pro Light" w:hAnsi="Myriad Pro Light"/>
        </w:rPr>
        <w:t>xcel</w:t>
      </w:r>
      <w:proofErr w:type="spellEnd"/>
      <w:r w:rsidRPr="00D91545">
        <w:rPr>
          <w:rFonts w:ascii="Myriad Pro Light" w:hAnsi="Myriad Pro Light"/>
        </w:rPr>
        <w:t xml:space="preserve"> website</w:t>
      </w:r>
      <w:r w:rsidR="00AD1FB7" w:rsidRPr="00D91545">
        <w:rPr>
          <w:rFonts w:ascii="Myriad Pro Light" w:hAnsi="Myriad Pro Light"/>
        </w:rPr>
        <w:t xml:space="preserve"> </w:t>
      </w:r>
      <w:hyperlink r:id="rId9" w:history="1">
        <w:r w:rsidR="008E4093" w:rsidRPr="00D91545">
          <w:rPr>
            <w:rStyle w:val="Hyperlink"/>
            <w:rFonts w:ascii="Myriad Pro Light" w:hAnsi="Myriad Pro Light"/>
          </w:rPr>
          <w:t>www.edexcel.com</w:t>
        </w:r>
      </w:hyperlink>
      <w:r w:rsidR="008E4093" w:rsidRPr="00D91545">
        <w:rPr>
          <w:rFonts w:ascii="Myriad Pro Light" w:hAnsi="Myriad Pro Light"/>
        </w:rPr>
        <w:t xml:space="preserve"> </w:t>
      </w:r>
      <w:r w:rsidR="00876701" w:rsidRPr="00D91545">
        <w:rPr>
          <w:rFonts w:ascii="Myriad Pro Light" w:hAnsi="Myriad Pro Light"/>
        </w:rPr>
        <w:t xml:space="preserve"> and in the maths department site for </w:t>
      </w:r>
      <w:proofErr w:type="gramStart"/>
      <w:r w:rsidR="00876701" w:rsidRPr="00D91545">
        <w:rPr>
          <w:rFonts w:ascii="Myriad Pro Light" w:hAnsi="Myriad Pro Light"/>
        </w:rPr>
        <w:t>A</w:t>
      </w:r>
      <w:proofErr w:type="gramEnd"/>
      <w:r w:rsidR="00876701" w:rsidRPr="00D91545">
        <w:rPr>
          <w:rFonts w:ascii="Myriad Pro Light" w:hAnsi="Myriad Pro Light"/>
        </w:rPr>
        <w:t xml:space="preserve"> level maths </w:t>
      </w:r>
      <w:hyperlink r:id="rId10" w:history="1">
        <w:r w:rsidR="00ED6B60" w:rsidRPr="00390C04">
          <w:rPr>
            <w:rStyle w:val="Hyperlink"/>
            <w:rFonts w:ascii="Myriad Pro Light" w:hAnsi="Myriad Pro Light"/>
          </w:rPr>
          <w:t>http://overtongrangemathsks5.wikispaces.com</w:t>
        </w:r>
      </w:hyperlink>
    </w:p>
    <w:p w:rsidR="00ED6B60" w:rsidRDefault="00AD1FB7" w:rsidP="00C332E5">
      <w:pPr>
        <w:jc w:val="both"/>
        <w:rPr>
          <w:rFonts w:ascii="Myriad Pro Light" w:hAnsi="Myriad Pro Light"/>
        </w:rPr>
      </w:pPr>
      <w:r w:rsidRPr="00D91545">
        <w:rPr>
          <w:rFonts w:ascii="Myriad Pro Light" w:hAnsi="Myriad Pro Light"/>
        </w:rPr>
        <w:t xml:space="preserve">Go directly there for most past papers: </w:t>
      </w:r>
    </w:p>
    <w:p w:rsidR="00AD1FB7" w:rsidRPr="00D91545" w:rsidRDefault="00AD1FB7" w:rsidP="00C332E5">
      <w:pPr>
        <w:jc w:val="both"/>
        <w:rPr>
          <w:rFonts w:ascii="Myriad Pro Light" w:hAnsi="Myriad Pro Light"/>
        </w:rPr>
      </w:pPr>
      <w:hyperlink r:id="rId11" w:history="1">
        <w:r w:rsidRPr="00D91545">
          <w:rPr>
            <w:rStyle w:val="Hyperlink"/>
            <w:rFonts w:ascii="Myriad Pro Light" w:hAnsi="Myriad Pro Light"/>
          </w:rPr>
          <w:t>http://www.edexcel.com/quals/gce/gce-leg/maths/Pages/default.aspx</w:t>
        </w:r>
      </w:hyperlink>
    </w:p>
    <w:p w:rsidR="00AD1FB7" w:rsidRPr="00D91545" w:rsidRDefault="00ED6B60" w:rsidP="00ED6B60">
      <w:pPr>
        <w:rPr>
          <w:rFonts w:ascii="Myriad Pro Light" w:hAnsi="Myriad Pro Light"/>
        </w:rPr>
      </w:pPr>
      <w:r>
        <w:rPr>
          <w:rFonts w:ascii="Myriad Pro Light" w:hAnsi="Myriad Pro Light"/>
        </w:rPr>
        <w:t xml:space="preserve">For </w:t>
      </w:r>
      <w:r w:rsidR="00AD1FB7" w:rsidRPr="00D91545">
        <w:rPr>
          <w:rFonts w:ascii="Myriad Pro Light" w:hAnsi="Myriad Pro Light"/>
        </w:rPr>
        <w:t xml:space="preserve">most recent spec and formula booklet: </w:t>
      </w:r>
      <w:hyperlink r:id="rId12" w:history="1">
        <w:r w:rsidRPr="00390C04">
          <w:rPr>
            <w:rStyle w:val="Hyperlink"/>
            <w:rFonts w:ascii="Myriad Pro Light" w:hAnsi="Myriad Pro Light"/>
          </w:rPr>
          <w:t>http://www.</w:t>
        </w:r>
        <w:r w:rsidRPr="00390C04">
          <w:rPr>
            <w:rStyle w:val="Hyperlink"/>
            <w:rFonts w:ascii="Myriad Pro Light" w:hAnsi="Myriad Pro Light"/>
          </w:rPr>
          <w:t>e</w:t>
        </w:r>
        <w:r w:rsidRPr="00390C04">
          <w:rPr>
            <w:rStyle w:val="Hyperlink"/>
            <w:rFonts w:ascii="Myriad Pro Light" w:hAnsi="Myriad Pro Light"/>
          </w:rPr>
          <w:t>dexcel.com/quals/gce/gce08/maths/Pages/default.aspx</w:t>
        </w:r>
      </w:hyperlink>
    </w:p>
    <w:p w:rsidR="00AD1FB7" w:rsidRPr="00D91545" w:rsidRDefault="00AD1FB7" w:rsidP="00AD1FB7">
      <w:pPr>
        <w:pBdr>
          <w:bottom w:val="single" w:sz="12" w:space="1" w:color="auto"/>
        </w:pBdr>
        <w:jc w:val="both"/>
        <w:rPr>
          <w:rFonts w:ascii="Myriad Pro Light" w:hAnsi="Myriad Pro Light"/>
          <w:sz w:val="16"/>
          <w:szCs w:val="16"/>
        </w:rPr>
      </w:pPr>
    </w:p>
    <w:p w:rsidR="00551530" w:rsidRPr="00D91545" w:rsidRDefault="00551530" w:rsidP="00551530">
      <w:pPr>
        <w:pStyle w:val="Heading1"/>
        <w:jc w:val="both"/>
        <w:rPr>
          <w:rFonts w:ascii="Myriad Pro Light" w:hAnsi="Myriad Pro Light"/>
          <w:color w:val="000000"/>
          <w:sz w:val="36"/>
          <w:szCs w:val="36"/>
          <w:u w:val="single"/>
        </w:rPr>
      </w:pPr>
      <w:bookmarkStart w:id="8" w:name="_Toc208654054"/>
      <w:bookmarkStart w:id="9" w:name="_Toc208655977"/>
      <w:bookmarkStart w:id="10" w:name="_Toc208654052"/>
      <w:bookmarkStart w:id="11" w:name="_Toc208655975"/>
      <w:r w:rsidRPr="00D91545">
        <w:rPr>
          <w:rFonts w:ascii="Myriad Pro Light" w:hAnsi="Myriad Pro Light"/>
          <w:color w:val="000000"/>
          <w:sz w:val="36"/>
          <w:szCs w:val="36"/>
          <w:u w:val="single"/>
        </w:rPr>
        <w:t>ASSESSMENT</w:t>
      </w:r>
      <w:bookmarkEnd w:id="10"/>
      <w:bookmarkEnd w:id="11"/>
    </w:p>
    <w:p w:rsidR="00551530" w:rsidRPr="00D91545" w:rsidRDefault="00551530" w:rsidP="00551530">
      <w:pPr>
        <w:jc w:val="both"/>
        <w:rPr>
          <w:rFonts w:ascii="Myriad Pro Light" w:hAnsi="Myriad Pro Light"/>
          <w:sz w:val="16"/>
          <w:szCs w:val="16"/>
        </w:rPr>
      </w:pPr>
    </w:p>
    <w:p w:rsidR="00551530" w:rsidRPr="00D91545" w:rsidRDefault="00551530" w:rsidP="00551530">
      <w:pPr>
        <w:jc w:val="both"/>
        <w:rPr>
          <w:rFonts w:ascii="Myriad Pro Light" w:hAnsi="Myriad Pro Light"/>
        </w:rPr>
      </w:pPr>
      <w:r w:rsidRPr="00D91545">
        <w:rPr>
          <w:rFonts w:ascii="Myriad Pro Light" w:hAnsi="Myriad Pro Light"/>
        </w:rPr>
        <w:t xml:space="preserve">Modules CAN be taken </w:t>
      </w:r>
      <w:r w:rsidRPr="00D91545">
        <w:rPr>
          <w:rFonts w:ascii="Myriad Pro Light" w:hAnsi="Myriad Pro Light"/>
          <w:b/>
          <w:bCs/>
        </w:rPr>
        <w:t>only May or</w:t>
      </w:r>
      <w:r w:rsidRPr="00D91545">
        <w:rPr>
          <w:rFonts w:ascii="Myriad Pro Light" w:hAnsi="Myriad Pro Light"/>
          <w:b/>
        </w:rPr>
        <w:t xml:space="preserve"> June</w:t>
      </w:r>
      <w:r w:rsidRPr="00D91545">
        <w:rPr>
          <w:rFonts w:ascii="Myriad Pro Light" w:hAnsi="Myriad Pro Light"/>
        </w:rPr>
        <w:t xml:space="preserve"> – these can be retaken in year 13 if you feel they are holding your overall grade back but there will be a related cost. </w:t>
      </w:r>
    </w:p>
    <w:p w:rsidR="00551530" w:rsidRPr="00D91545" w:rsidRDefault="00551530" w:rsidP="00551530">
      <w:pPr>
        <w:numPr>
          <w:ilvl w:val="0"/>
          <w:numId w:val="1"/>
        </w:numPr>
        <w:jc w:val="both"/>
        <w:rPr>
          <w:rFonts w:ascii="Myriad Pro Light" w:hAnsi="Myriad Pro Light"/>
        </w:rPr>
      </w:pPr>
      <w:r w:rsidRPr="00D91545">
        <w:rPr>
          <w:rFonts w:ascii="Myriad Pro Light" w:hAnsi="Myriad Pro Light"/>
        </w:rPr>
        <w:t>All examination papers are 1 hour and 30 minutes</w:t>
      </w:r>
    </w:p>
    <w:p w:rsidR="00551530" w:rsidRDefault="00551530" w:rsidP="00551530">
      <w:pPr>
        <w:numPr>
          <w:ilvl w:val="0"/>
          <w:numId w:val="1"/>
        </w:numPr>
        <w:jc w:val="both"/>
        <w:rPr>
          <w:rFonts w:ascii="Myriad Pro Light" w:hAnsi="Myriad Pro Light"/>
        </w:rPr>
      </w:pPr>
      <w:r w:rsidRPr="00D91545">
        <w:rPr>
          <w:rFonts w:ascii="Myriad Pro Light" w:hAnsi="Myriad Pro Light"/>
        </w:rPr>
        <w:t>All papers will be marked out of 75</w:t>
      </w: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Default="003E540D" w:rsidP="003E540D">
      <w:pPr>
        <w:jc w:val="both"/>
        <w:rPr>
          <w:rFonts w:ascii="Myriad Pro Light" w:hAnsi="Myriad Pro Light"/>
        </w:rPr>
      </w:pPr>
    </w:p>
    <w:p w:rsidR="003E540D" w:rsidRPr="00D91545" w:rsidRDefault="003E540D" w:rsidP="003E540D">
      <w:pPr>
        <w:jc w:val="both"/>
        <w:rPr>
          <w:rFonts w:ascii="Myriad Pro Light" w:hAnsi="Myriad Pro Light"/>
        </w:rPr>
      </w:pPr>
    </w:p>
    <w:p w:rsidR="00551530" w:rsidRPr="00D91545" w:rsidRDefault="00551530" w:rsidP="00551530">
      <w:pPr>
        <w:pStyle w:val="Heading1"/>
        <w:jc w:val="both"/>
        <w:rPr>
          <w:rFonts w:ascii="Myriad Pro Light" w:hAnsi="Myriad Pro Light"/>
          <w:sz w:val="36"/>
          <w:szCs w:val="36"/>
          <w:u w:val="single"/>
        </w:rPr>
      </w:pPr>
      <w:r w:rsidRPr="00D91545">
        <w:rPr>
          <w:rFonts w:ascii="Myriad Pro Light" w:hAnsi="Myriad Pro Light"/>
          <w:sz w:val="36"/>
          <w:szCs w:val="36"/>
          <w:u w:val="single"/>
        </w:rPr>
        <w:t>GRADE BOUNDARIES</w:t>
      </w:r>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0"/>
        <w:gridCol w:w="1420"/>
        <w:gridCol w:w="1420"/>
        <w:gridCol w:w="1420"/>
        <w:gridCol w:w="1421"/>
        <w:gridCol w:w="1421"/>
      </w:tblGrid>
      <w:tr w:rsidR="00551530" w:rsidRPr="00D91545" w:rsidTr="000A1F60">
        <w:trPr>
          <w:jc w:val="center"/>
        </w:trPr>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A</w:t>
            </w:r>
          </w:p>
        </w:tc>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B</w:t>
            </w:r>
          </w:p>
        </w:tc>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C</w:t>
            </w:r>
          </w:p>
        </w:tc>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D</w:t>
            </w:r>
          </w:p>
        </w:tc>
        <w:tc>
          <w:tcPr>
            <w:tcW w:w="1421"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E</w:t>
            </w:r>
          </w:p>
        </w:tc>
        <w:tc>
          <w:tcPr>
            <w:tcW w:w="1421"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U</w:t>
            </w:r>
          </w:p>
        </w:tc>
      </w:tr>
      <w:tr w:rsidR="00551530" w:rsidRPr="00D91545" w:rsidTr="000A1F60">
        <w:trPr>
          <w:jc w:val="center"/>
        </w:trPr>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80</w:t>
            </w:r>
          </w:p>
        </w:tc>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70</w:t>
            </w:r>
          </w:p>
        </w:tc>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60</w:t>
            </w:r>
          </w:p>
        </w:tc>
        <w:tc>
          <w:tcPr>
            <w:tcW w:w="1420"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50</w:t>
            </w:r>
          </w:p>
        </w:tc>
        <w:tc>
          <w:tcPr>
            <w:tcW w:w="1421"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40</w:t>
            </w:r>
          </w:p>
        </w:tc>
        <w:tc>
          <w:tcPr>
            <w:tcW w:w="1421" w:type="dxa"/>
            <w:shd w:val="clear" w:color="auto" w:fill="auto"/>
          </w:tcPr>
          <w:p w:rsidR="00551530" w:rsidRPr="00D91545" w:rsidRDefault="00551530" w:rsidP="000A1F60">
            <w:pPr>
              <w:jc w:val="both"/>
              <w:rPr>
                <w:rFonts w:ascii="Myriad Pro Light" w:hAnsi="Myriad Pro Light"/>
              </w:rPr>
            </w:pPr>
            <w:r w:rsidRPr="00D91545">
              <w:rPr>
                <w:rFonts w:ascii="Myriad Pro Light" w:hAnsi="Myriad Pro Light"/>
              </w:rPr>
              <w:t>&lt;40</w:t>
            </w:r>
          </w:p>
        </w:tc>
      </w:tr>
    </w:tbl>
    <w:p w:rsidR="003E540D" w:rsidRPr="00D91545" w:rsidRDefault="003E540D" w:rsidP="003E540D">
      <w:pPr>
        <w:jc w:val="both"/>
        <w:rPr>
          <w:rFonts w:ascii="Myriad Pro Light" w:hAnsi="Myriad Pro Light"/>
        </w:rPr>
      </w:pPr>
      <w:r w:rsidRPr="00D91545">
        <w:rPr>
          <w:rFonts w:ascii="Myriad Pro Light" w:hAnsi="Myriad Pro Light"/>
        </w:rPr>
        <w:t xml:space="preserve"> </w:t>
      </w:r>
    </w:p>
    <w:p w:rsidR="003E540D" w:rsidRPr="00D91545" w:rsidRDefault="003E540D" w:rsidP="003E540D">
      <w:pPr>
        <w:pBdr>
          <w:bottom w:val="single" w:sz="12" w:space="1" w:color="auto"/>
        </w:pBdr>
        <w:jc w:val="both"/>
        <w:rPr>
          <w:rFonts w:ascii="Myriad Pro Light" w:hAnsi="Myriad Pro Light"/>
          <w:sz w:val="16"/>
          <w:szCs w:val="16"/>
        </w:rPr>
      </w:pPr>
    </w:p>
    <w:p w:rsidR="00551530" w:rsidRDefault="00551530" w:rsidP="00551530">
      <w:pPr>
        <w:jc w:val="both"/>
        <w:rPr>
          <w:rFonts w:ascii="Myriad Pro Light" w:hAnsi="Myriad Pro Light"/>
          <w:b/>
          <w:sz w:val="16"/>
          <w:szCs w:val="16"/>
        </w:rPr>
      </w:pPr>
    </w:p>
    <w:p w:rsidR="003E540D" w:rsidRPr="00D91545" w:rsidRDefault="003E540D" w:rsidP="00551530">
      <w:pPr>
        <w:jc w:val="both"/>
        <w:rPr>
          <w:rFonts w:ascii="Myriad Pro Light" w:hAnsi="Myriad Pro Light"/>
          <w:b/>
          <w:sz w:val="16"/>
          <w:szCs w:val="16"/>
        </w:rPr>
      </w:pPr>
    </w:p>
    <w:p w:rsidR="00551530" w:rsidRPr="00D91545" w:rsidRDefault="00551530" w:rsidP="00551530">
      <w:pPr>
        <w:jc w:val="both"/>
        <w:rPr>
          <w:rFonts w:ascii="Myriad Pro Light" w:hAnsi="Myriad Pro Light"/>
          <w:b/>
          <w:sz w:val="36"/>
          <w:szCs w:val="36"/>
        </w:rPr>
      </w:pPr>
      <w:r w:rsidRPr="00D91545">
        <w:rPr>
          <w:rFonts w:ascii="Myriad Pro Light" w:hAnsi="Myriad Pro Light"/>
          <w:b/>
          <w:sz w:val="36"/>
          <w:szCs w:val="36"/>
        </w:rPr>
        <w:t>Getting an A*</w:t>
      </w:r>
    </w:p>
    <w:p w:rsidR="00551530" w:rsidRPr="00D91545" w:rsidRDefault="00551530" w:rsidP="00551530">
      <w:pPr>
        <w:jc w:val="both"/>
        <w:rPr>
          <w:rFonts w:ascii="Myriad Pro Light" w:hAnsi="Myriad Pro Light" w:cs="Times New Roman"/>
          <w:b/>
          <w:sz w:val="16"/>
          <w:szCs w:val="16"/>
          <w:lang w:val="en-US" w:eastAsia="en-US"/>
        </w:rPr>
      </w:pPr>
    </w:p>
    <w:p w:rsidR="00551530" w:rsidRPr="00D91545" w:rsidRDefault="00551530" w:rsidP="00551530">
      <w:pPr>
        <w:pStyle w:val="NormalWeb"/>
        <w:spacing w:before="0" w:beforeAutospacing="0" w:after="0" w:afterAutospacing="0"/>
        <w:rPr>
          <w:rFonts w:ascii="Myriad Pro Light" w:hAnsi="Myriad Pro Light"/>
        </w:rPr>
      </w:pPr>
      <w:r w:rsidRPr="00D91545">
        <w:rPr>
          <w:rFonts w:ascii="Myriad Pro Light" w:hAnsi="Myriad Pro Light"/>
        </w:rPr>
        <w:t xml:space="preserve">A* will be awarded at A level, but not at AS. The general principle is that achievement at A2 should be </w:t>
      </w:r>
      <w:r w:rsidRPr="00D91545">
        <w:rPr>
          <w:rFonts w:ascii="Myriad Pro Light" w:hAnsi="Myriad Pro Light"/>
          <w:lang w:val="en-GB"/>
        </w:rPr>
        <w:t>recognised</w:t>
      </w:r>
      <w:r w:rsidRPr="00D91545">
        <w:rPr>
          <w:rFonts w:ascii="Myriad Pro Light" w:hAnsi="Myriad Pro Light"/>
        </w:rPr>
        <w:t xml:space="preserve"> and so an A* will be awarded to students who achieve a grade A overall (480 UMS or more) with 90% or more on the aggregate of the UMS of the A2 units, </w:t>
      </w:r>
      <w:r w:rsidRPr="00D91545">
        <w:rPr>
          <w:rFonts w:ascii="Myriad Pro Light" w:hAnsi="Myriad Pro Light"/>
          <w:b/>
        </w:rPr>
        <w:t>and</w:t>
      </w:r>
      <w:r w:rsidRPr="00D91545">
        <w:rPr>
          <w:rFonts w:ascii="Myriad Pro Light" w:hAnsi="Myriad Pro Light"/>
        </w:rPr>
        <w:t xml:space="preserve"> have 180 UMS or more on the total of their</w:t>
      </w:r>
      <w:r w:rsidRPr="00D91545">
        <w:rPr>
          <w:rFonts w:ascii="Myriad Pro Light" w:hAnsi="Myriad Pro Light"/>
          <w:b/>
          <w:bCs/>
        </w:rPr>
        <w:t xml:space="preserve"> C3 and C4</w:t>
      </w:r>
      <w:r w:rsidRPr="00D91545">
        <w:rPr>
          <w:rFonts w:ascii="Myriad Pro Light" w:hAnsi="Myriad Pro Light"/>
        </w:rPr>
        <w:t xml:space="preserve"> units.</w:t>
      </w:r>
    </w:p>
    <w:p w:rsidR="00551530" w:rsidRPr="00D91545" w:rsidRDefault="00551530" w:rsidP="00551530">
      <w:pPr>
        <w:pStyle w:val="NormalWeb"/>
        <w:spacing w:before="0" w:beforeAutospacing="0" w:after="0" w:afterAutospacing="0"/>
        <w:rPr>
          <w:rFonts w:ascii="Myriad Pro Light" w:hAnsi="Myriad Pro Light"/>
        </w:rPr>
      </w:pPr>
      <w:r w:rsidRPr="00D91545">
        <w:rPr>
          <w:rFonts w:ascii="Myriad Pro Light" w:hAnsi="Myriad Pro Light"/>
        </w:rPr>
        <w:t>For Further Mathematics, A* will be awarded to students who have achieved a grade A overall (480 UMS or more) and 270 UMS or more on their</w:t>
      </w:r>
      <w:r w:rsidRPr="00D91545">
        <w:rPr>
          <w:rFonts w:ascii="Myriad Pro Light" w:hAnsi="Myriad Pro Light"/>
          <w:b/>
          <w:bCs/>
        </w:rPr>
        <w:t xml:space="preserve"> best</w:t>
      </w:r>
      <w:r w:rsidRPr="00D91545">
        <w:rPr>
          <w:rFonts w:ascii="Myriad Pro Light" w:hAnsi="Myriad Pro Light"/>
        </w:rPr>
        <w:t xml:space="preserve"> three A2 units (whether </w:t>
      </w:r>
      <w:r w:rsidR="00A01147">
        <w:rPr>
          <w:rFonts w:ascii="Myriad Pro Light" w:hAnsi="Myriad Pro Light"/>
        </w:rPr>
        <w:t>pure</w:t>
      </w:r>
      <w:r w:rsidRPr="00D91545">
        <w:rPr>
          <w:rFonts w:ascii="Myriad Pro Light" w:hAnsi="Myriad Pro Light"/>
        </w:rPr>
        <w:t xml:space="preserve"> or applied units).</w:t>
      </w:r>
    </w:p>
    <w:p w:rsidR="001E5240" w:rsidRPr="00D91545" w:rsidRDefault="00145C3D" w:rsidP="00C332E5">
      <w:pPr>
        <w:jc w:val="both"/>
        <w:rPr>
          <w:rFonts w:ascii="Myriad Pro Light" w:hAnsi="Myriad Pro Light"/>
        </w:rPr>
      </w:pPr>
      <w:r w:rsidRPr="00D91545">
        <w:rPr>
          <w:rFonts w:ascii="Myriad Pro Light" w:hAnsi="Myriad Pro Light"/>
        </w:rPr>
        <w:t xml:space="preserve">. </w:t>
      </w:r>
    </w:p>
    <w:p w:rsidR="00ED05B0" w:rsidRPr="00D91545" w:rsidRDefault="00ED05B0" w:rsidP="00ED05B0">
      <w:pPr>
        <w:pBdr>
          <w:bottom w:val="single" w:sz="12" w:space="1" w:color="auto"/>
        </w:pBdr>
        <w:ind w:left="2160" w:hanging="2160"/>
        <w:jc w:val="both"/>
        <w:rPr>
          <w:rFonts w:ascii="Myriad Pro Light" w:hAnsi="Myriad Pro Light"/>
          <w:sz w:val="16"/>
          <w:szCs w:val="16"/>
        </w:rPr>
      </w:pPr>
    </w:p>
    <w:p w:rsidR="009E2D2A" w:rsidRDefault="003E540D" w:rsidP="009E2D2A">
      <w:pPr>
        <w:pStyle w:val="Heading1"/>
        <w:jc w:val="both"/>
        <w:rPr>
          <w:rFonts w:ascii="Myriad Pro Light" w:hAnsi="Myriad Pro Light"/>
          <w:color w:val="000000"/>
          <w:sz w:val="36"/>
          <w:szCs w:val="36"/>
          <w:u w:val="single"/>
        </w:rPr>
      </w:pPr>
      <w:r>
        <w:rPr>
          <w:rFonts w:ascii="Myriad Pro Light" w:hAnsi="Myriad Pro Light"/>
          <w:color w:val="000000"/>
          <w:sz w:val="36"/>
          <w:szCs w:val="36"/>
          <w:u w:val="single"/>
        </w:rPr>
        <w:t>CONTACT DETAILS</w:t>
      </w:r>
    </w:p>
    <w:p w:rsidR="00203E9A" w:rsidRPr="00D91545" w:rsidRDefault="003E540D" w:rsidP="00203E9A">
      <w:pPr>
        <w:jc w:val="both"/>
        <w:rPr>
          <w:rFonts w:ascii="Myriad Pro Light" w:hAnsi="Myriad Pro Light"/>
        </w:rPr>
      </w:pPr>
      <w:r>
        <w:rPr>
          <w:rFonts w:ascii="Myriad Pro Light" w:hAnsi="Myriad Pro Light"/>
        </w:rPr>
        <w:t xml:space="preserve">If you want to find out more about taking </w:t>
      </w:r>
      <w:proofErr w:type="gramStart"/>
      <w:r>
        <w:rPr>
          <w:rFonts w:ascii="Myriad Pro Light" w:hAnsi="Myriad Pro Light"/>
        </w:rPr>
        <w:t>A</w:t>
      </w:r>
      <w:proofErr w:type="gramEnd"/>
      <w:r>
        <w:rPr>
          <w:rFonts w:ascii="Myriad Pro Light" w:hAnsi="Myriad Pro Light"/>
        </w:rPr>
        <w:t xml:space="preserve"> level Mathematics at Overton Grange School please contact: Ms C </w:t>
      </w:r>
      <w:proofErr w:type="spellStart"/>
      <w:r>
        <w:rPr>
          <w:rFonts w:ascii="Myriad Pro Light" w:hAnsi="Myriad Pro Light"/>
        </w:rPr>
        <w:t>Allanson</w:t>
      </w:r>
      <w:proofErr w:type="spellEnd"/>
      <w:r>
        <w:rPr>
          <w:rFonts w:ascii="Myriad Pro Light" w:hAnsi="Myriad Pro Light"/>
        </w:rPr>
        <w:t xml:space="preserve"> (Head of Department) or Mr E Campos (KS5 Leader)</w:t>
      </w:r>
    </w:p>
    <w:p w:rsidR="00203E9A" w:rsidRPr="00D91545" w:rsidRDefault="00203E9A" w:rsidP="009E2D2A">
      <w:pPr>
        <w:pBdr>
          <w:bottom w:val="single" w:sz="12" w:space="1" w:color="auto"/>
        </w:pBdr>
        <w:jc w:val="both"/>
        <w:rPr>
          <w:rFonts w:ascii="Myriad Pro Light" w:hAnsi="Myriad Pro Light"/>
        </w:rPr>
      </w:pPr>
    </w:p>
    <w:p w:rsidR="00C44C57" w:rsidRPr="00D91545" w:rsidRDefault="00C44C57">
      <w:pPr>
        <w:rPr>
          <w:rFonts w:ascii="Myriad Pro Light" w:hAnsi="Myriad Pro Light"/>
        </w:rPr>
      </w:pPr>
    </w:p>
    <w:sectPr w:rsidR="00C44C57" w:rsidRPr="00D91545" w:rsidSect="003F796D">
      <w:footerReference w:type="even" r:id="rId13"/>
      <w:footerReference w:type="default" r:id="rId14"/>
      <w:footnotePr>
        <w:numFmt w:val="chicago"/>
      </w:footnotePr>
      <w:type w:val="continuous"/>
      <w:pgSz w:w="11906" w:h="16838" w:code="9"/>
      <w:pgMar w:top="180" w:right="1134" w:bottom="540" w:left="1134" w:header="709" w:footer="37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B08" w:rsidRDefault="00CC0B08">
      <w:r>
        <w:separator/>
      </w:r>
    </w:p>
  </w:endnote>
  <w:endnote w:type="continuationSeparator" w:id="0">
    <w:p w:rsidR="00CC0B08" w:rsidRDefault="00CC0B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Myriad Pro Light">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B08" w:rsidRDefault="00CC0B08" w:rsidP="00A44D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CC0B08" w:rsidRDefault="00CC0B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B08" w:rsidRDefault="00CC0B08" w:rsidP="00A44D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5115">
      <w:rPr>
        <w:rStyle w:val="PageNumber"/>
        <w:noProof/>
      </w:rPr>
      <w:t>4</w:t>
    </w:r>
    <w:r>
      <w:rPr>
        <w:rStyle w:val="PageNumber"/>
      </w:rPr>
      <w:fldChar w:fldCharType="end"/>
    </w:r>
  </w:p>
  <w:p w:rsidR="00CC0B08" w:rsidRDefault="00CC0B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B08" w:rsidRDefault="00CC0B08">
      <w:r>
        <w:separator/>
      </w:r>
    </w:p>
  </w:footnote>
  <w:footnote w:type="continuationSeparator" w:id="0">
    <w:p w:rsidR="00CC0B08" w:rsidRDefault="00CC0B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7A7"/>
    <w:multiLevelType w:val="hybridMultilevel"/>
    <w:tmpl w:val="2AAA072E"/>
    <w:lvl w:ilvl="0" w:tplc="2C6A336E">
      <w:numFmt w:val="bullet"/>
      <w:lvlText w:val=""/>
      <w:lvlJc w:val="left"/>
      <w:pPr>
        <w:tabs>
          <w:tab w:val="num" w:pos="720"/>
        </w:tabs>
        <w:ind w:left="720" w:hanging="360"/>
      </w:pPr>
      <w:rPr>
        <w:rFonts w:ascii="Symbol" w:eastAsia="Times New Roman" w:hAnsi="Symbol" w:cs="Arial" w:hint="default"/>
      </w:rPr>
    </w:lvl>
    <w:lvl w:ilvl="1" w:tplc="04080001">
      <w:start w:val="1"/>
      <w:numFmt w:val="bullet"/>
      <w:lvlText w:val=""/>
      <w:lvlJc w:val="left"/>
      <w:pPr>
        <w:tabs>
          <w:tab w:val="num" w:pos="2700"/>
        </w:tabs>
        <w:ind w:left="270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23F5A1D"/>
    <w:multiLevelType w:val="hybridMultilevel"/>
    <w:tmpl w:val="4A8E80D2"/>
    <w:lvl w:ilvl="0" w:tplc="04080001">
      <w:start w:val="1"/>
      <w:numFmt w:val="bullet"/>
      <w:lvlText w:val=""/>
      <w:lvlJc w:val="left"/>
      <w:pPr>
        <w:tabs>
          <w:tab w:val="num" w:pos="720"/>
        </w:tabs>
        <w:ind w:left="720" w:hanging="360"/>
      </w:pPr>
      <w:rPr>
        <w:rFonts w:ascii="Symbol" w:hAnsi="Symbol"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3DD0C70"/>
    <w:multiLevelType w:val="hybridMultilevel"/>
    <w:tmpl w:val="812853C6"/>
    <w:lvl w:ilvl="0" w:tplc="7390F40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7E455C4"/>
    <w:multiLevelType w:val="hybridMultilevel"/>
    <w:tmpl w:val="01C64A5E"/>
    <w:lvl w:ilvl="0" w:tplc="0408000F">
      <w:start w:val="1"/>
      <w:numFmt w:val="decimal"/>
      <w:lvlText w:val="%1."/>
      <w:lvlJc w:val="left"/>
      <w:pPr>
        <w:tabs>
          <w:tab w:val="num" w:pos="1620"/>
        </w:tabs>
        <w:ind w:left="1620" w:hanging="360"/>
      </w:pPr>
      <w:rPr>
        <w:rFonts w:hint="default"/>
      </w:rPr>
    </w:lvl>
    <w:lvl w:ilvl="1" w:tplc="04080001">
      <w:start w:val="1"/>
      <w:numFmt w:val="bullet"/>
      <w:lvlText w:val=""/>
      <w:lvlJc w:val="left"/>
      <w:pPr>
        <w:tabs>
          <w:tab w:val="num" w:pos="2700"/>
        </w:tabs>
        <w:ind w:left="270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420D3A84"/>
    <w:multiLevelType w:val="hybridMultilevel"/>
    <w:tmpl w:val="0248C2A8"/>
    <w:lvl w:ilvl="0" w:tplc="1CEE6090">
      <w:start w:val="2"/>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2785A56"/>
    <w:multiLevelType w:val="hybridMultilevel"/>
    <w:tmpl w:val="DC24CD04"/>
    <w:lvl w:ilvl="0" w:tplc="0408000F">
      <w:start w:val="1"/>
      <w:numFmt w:val="decimal"/>
      <w:lvlText w:val="%1."/>
      <w:lvlJc w:val="left"/>
      <w:pPr>
        <w:tabs>
          <w:tab w:val="num" w:pos="1440"/>
        </w:tabs>
        <w:ind w:left="1440" w:hanging="360"/>
      </w:p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6">
    <w:nsid w:val="637665D1"/>
    <w:multiLevelType w:val="hybridMultilevel"/>
    <w:tmpl w:val="9A0EAA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defaultTabStop w:val="720"/>
  <w:noPunctuationKerning/>
  <w:characterSpacingControl w:val="doNotCompress"/>
  <w:footnotePr>
    <w:numFmt w:val="chicago"/>
    <w:footnote w:id="-1"/>
    <w:footnote w:id="0"/>
  </w:footnotePr>
  <w:endnotePr>
    <w:endnote w:id="-1"/>
    <w:endnote w:id="0"/>
  </w:endnotePr>
  <w:compat/>
  <w:rsids>
    <w:rsidRoot w:val="00295946"/>
    <w:rsid w:val="000672CF"/>
    <w:rsid w:val="000A1F60"/>
    <w:rsid w:val="000A3B8C"/>
    <w:rsid w:val="000B72C9"/>
    <w:rsid w:val="000E064F"/>
    <w:rsid w:val="000E3BBD"/>
    <w:rsid w:val="000F3424"/>
    <w:rsid w:val="00102FCC"/>
    <w:rsid w:val="00114355"/>
    <w:rsid w:val="00145C3D"/>
    <w:rsid w:val="00151470"/>
    <w:rsid w:val="0016026A"/>
    <w:rsid w:val="00164BF6"/>
    <w:rsid w:val="00167DC8"/>
    <w:rsid w:val="00183B43"/>
    <w:rsid w:val="00184368"/>
    <w:rsid w:val="001D3F77"/>
    <w:rsid w:val="001E18D6"/>
    <w:rsid w:val="001E5240"/>
    <w:rsid w:val="001E7107"/>
    <w:rsid w:val="001F404C"/>
    <w:rsid w:val="00203E9A"/>
    <w:rsid w:val="00216FBC"/>
    <w:rsid w:val="00220A87"/>
    <w:rsid w:val="00233F72"/>
    <w:rsid w:val="00234261"/>
    <w:rsid w:val="002753C8"/>
    <w:rsid w:val="00295946"/>
    <w:rsid w:val="002B08DE"/>
    <w:rsid w:val="002B31B4"/>
    <w:rsid w:val="002F139B"/>
    <w:rsid w:val="00311265"/>
    <w:rsid w:val="00320495"/>
    <w:rsid w:val="0033085D"/>
    <w:rsid w:val="003317AF"/>
    <w:rsid w:val="003368E7"/>
    <w:rsid w:val="00343EFC"/>
    <w:rsid w:val="00355F8B"/>
    <w:rsid w:val="003802E5"/>
    <w:rsid w:val="0038089F"/>
    <w:rsid w:val="003B2152"/>
    <w:rsid w:val="003C1727"/>
    <w:rsid w:val="003C6EDA"/>
    <w:rsid w:val="003D5863"/>
    <w:rsid w:val="003E540D"/>
    <w:rsid w:val="003F539F"/>
    <w:rsid w:val="003F796D"/>
    <w:rsid w:val="00421144"/>
    <w:rsid w:val="00422059"/>
    <w:rsid w:val="00440F04"/>
    <w:rsid w:val="004525BA"/>
    <w:rsid w:val="004540C6"/>
    <w:rsid w:val="0046332F"/>
    <w:rsid w:val="00465371"/>
    <w:rsid w:val="004735AC"/>
    <w:rsid w:val="00484CBB"/>
    <w:rsid w:val="00486F97"/>
    <w:rsid w:val="00487335"/>
    <w:rsid w:val="00496317"/>
    <w:rsid w:val="004F1F84"/>
    <w:rsid w:val="00505A2D"/>
    <w:rsid w:val="0053677D"/>
    <w:rsid w:val="00544038"/>
    <w:rsid w:val="0054736F"/>
    <w:rsid w:val="00551530"/>
    <w:rsid w:val="00553454"/>
    <w:rsid w:val="00553EFC"/>
    <w:rsid w:val="00560356"/>
    <w:rsid w:val="0057012A"/>
    <w:rsid w:val="005A06B6"/>
    <w:rsid w:val="005B3C76"/>
    <w:rsid w:val="005D46F7"/>
    <w:rsid w:val="005D5144"/>
    <w:rsid w:val="0062686E"/>
    <w:rsid w:val="006465BA"/>
    <w:rsid w:val="00647D72"/>
    <w:rsid w:val="00663B7D"/>
    <w:rsid w:val="00685FE6"/>
    <w:rsid w:val="006959B0"/>
    <w:rsid w:val="006C27A0"/>
    <w:rsid w:val="006D0045"/>
    <w:rsid w:val="006D1E73"/>
    <w:rsid w:val="006E31AF"/>
    <w:rsid w:val="006F3859"/>
    <w:rsid w:val="006F7AE0"/>
    <w:rsid w:val="00717770"/>
    <w:rsid w:val="007303EB"/>
    <w:rsid w:val="00751956"/>
    <w:rsid w:val="00755115"/>
    <w:rsid w:val="00766D8E"/>
    <w:rsid w:val="007851B7"/>
    <w:rsid w:val="007E502D"/>
    <w:rsid w:val="007F4CB8"/>
    <w:rsid w:val="00801215"/>
    <w:rsid w:val="00803136"/>
    <w:rsid w:val="00813F65"/>
    <w:rsid w:val="008237A4"/>
    <w:rsid w:val="00830F60"/>
    <w:rsid w:val="00863AB8"/>
    <w:rsid w:val="00876701"/>
    <w:rsid w:val="00882A6A"/>
    <w:rsid w:val="00885907"/>
    <w:rsid w:val="008A4202"/>
    <w:rsid w:val="008B04F5"/>
    <w:rsid w:val="008C43D4"/>
    <w:rsid w:val="008C5C9B"/>
    <w:rsid w:val="008D23E1"/>
    <w:rsid w:val="008D261A"/>
    <w:rsid w:val="008D4200"/>
    <w:rsid w:val="008D4B3C"/>
    <w:rsid w:val="008D6751"/>
    <w:rsid w:val="008E4093"/>
    <w:rsid w:val="008E7FAF"/>
    <w:rsid w:val="0091219D"/>
    <w:rsid w:val="00924FD3"/>
    <w:rsid w:val="00964E71"/>
    <w:rsid w:val="009A7602"/>
    <w:rsid w:val="009B4771"/>
    <w:rsid w:val="009D6484"/>
    <w:rsid w:val="009E2D2A"/>
    <w:rsid w:val="009F1F8C"/>
    <w:rsid w:val="00A01147"/>
    <w:rsid w:val="00A01EAD"/>
    <w:rsid w:val="00A023F0"/>
    <w:rsid w:val="00A35EEB"/>
    <w:rsid w:val="00A44D44"/>
    <w:rsid w:val="00A72530"/>
    <w:rsid w:val="00A77566"/>
    <w:rsid w:val="00A811EA"/>
    <w:rsid w:val="00A82CA1"/>
    <w:rsid w:val="00AD1263"/>
    <w:rsid w:val="00AD1FB7"/>
    <w:rsid w:val="00AE4CBF"/>
    <w:rsid w:val="00AF59F5"/>
    <w:rsid w:val="00B01A78"/>
    <w:rsid w:val="00B313BE"/>
    <w:rsid w:val="00B8740C"/>
    <w:rsid w:val="00BD20EB"/>
    <w:rsid w:val="00BD7879"/>
    <w:rsid w:val="00BE13D3"/>
    <w:rsid w:val="00C22C25"/>
    <w:rsid w:val="00C332E5"/>
    <w:rsid w:val="00C44C57"/>
    <w:rsid w:val="00C507E6"/>
    <w:rsid w:val="00C5313E"/>
    <w:rsid w:val="00CA03EF"/>
    <w:rsid w:val="00CB5799"/>
    <w:rsid w:val="00CC0B08"/>
    <w:rsid w:val="00CD29AC"/>
    <w:rsid w:val="00CF7F8E"/>
    <w:rsid w:val="00D02F4D"/>
    <w:rsid w:val="00D05975"/>
    <w:rsid w:val="00D06DB1"/>
    <w:rsid w:val="00D44EFF"/>
    <w:rsid w:val="00D632A3"/>
    <w:rsid w:val="00D67EF2"/>
    <w:rsid w:val="00D8435C"/>
    <w:rsid w:val="00D91545"/>
    <w:rsid w:val="00DC0742"/>
    <w:rsid w:val="00DF2615"/>
    <w:rsid w:val="00DF4449"/>
    <w:rsid w:val="00DF7143"/>
    <w:rsid w:val="00E147FD"/>
    <w:rsid w:val="00E14A49"/>
    <w:rsid w:val="00E319DF"/>
    <w:rsid w:val="00E601DD"/>
    <w:rsid w:val="00E818AF"/>
    <w:rsid w:val="00EB50DE"/>
    <w:rsid w:val="00ED05B0"/>
    <w:rsid w:val="00ED6B60"/>
    <w:rsid w:val="00ED751F"/>
    <w:rsid w:val="00EE21D0"/>
    <w:rsid w:val="00EF1FAD"/>
    <w:rsid w:val="00EF5649"/>
    <w:rsid w:val="00F21069"/>
    <w:rsid w:val="00F44AC5"/>
    <w:rsid w:val="00F5690A"/>
    <w:rsid w:val="00F67341"/>
    <w:rsid w:val="00F90700"/>
    <w:rsid w:val="00FC07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sz w:val="24"/>
      <w:szCs w:val="24"/>
      <w:lang w:val="en-GB" w:eastAsia="en-GB"/>
    </w:rPr>
  </w:style>
  <w:style w:type="paragraph" w:styleId="Heading1">
    <w:name w:val="heading 1"/>
    <w:basedOn w:val="Normal"/>
    <w:qFormat/>
    <w:rsid w:val="00A01EAD"/>
    <w:pPr>
      <w:spacing w:before="100" w:beforeAutospacing="1" w:after="100" w:afterAutospacing="1"/>
      <w:outlineLvl w:val="0"/>
    </w:pPr>
    <w:rPr>
      <w:rFonts w:ascii="Times New Roman" w:hAnsi="Times New Roman" w:cs="Times New Roman"/>
      <w:b/>
      <w:bCs/>
      <w:kern w:val="36"/>
      <w:sz w:val="48"/>
      <w:szCs w:val="48"/>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6F38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rsid w:val="00A01EAD"/>
    <w:pPr>
      <w:spacing w:before="100" w:beforeAutospacing="1" w:after="100" w:afterAutospacing="1"/>
    </w:pPr>
    <w:rPr>
      <w:rFonts w:ascii="Times New Roman" w:hAnsi="Times New Roman" w:cs="Times New Roman"/>
      <w:lang w:val="en-US" w:eastAsia="en-US"/>
    </w:rPr>
  </w:style>
  <w:style w:type="paragraph" w:styleId="Footer">
    <w:name w:val="footer"/>
    <w:basedOn w:val="Normal"/>
    <w:rsid w:val="00E14A49"/>
    <w:pPr>
      <w:tabs>
        <w:tab w:val="center" w:pos="4153"/>
        <w:tab w:val="right" w:pos="8306"/>
      </w:tabs>
    </w:pPr>
  </w:style>
  <w:style w:type="character" w:styleId="PageNumber">
    <w:name w:val="page number"/>
    <w:basedOn w:val="DefaultParagraphFont"/>
    <w:rsid w:val="00E14A49"/>
  </w:style>
  <w:style w:type="paragraph" w:styleId="BalloonText">
    <w:name w:val="Balloon Text"/>
    <w:basedOn w:val="Normal"/>
    <w:semiHidden/>
    <w:rsid w:val="001D3F77"/>
    <w:rPr>
      <w:rFonts w:ascii="Tahoma" w:hAnsi="Tahoma" w:cs="Tahoma"/>
      <w:sz w:val="16"/>
      <w:szCs w:val="16"/>
    </w:rPr>
  </w:style>
  <w:style w:type="paragraph" w:styleId="TOC1">
    <w:name w:val="toc 1"/>
    <w:basedOn w:val="Normal"/>
    <w:next w:val="Normal"/>
    <w:autoRedefine/>
    <w:semiHidden/>
    <w:rsid w:val="008D23E1"/>
  </w:style>
  <w:style w:type="character" w:styleId="Hyperlink">
    <w:name w:val="Hyperlink"/>
    <w:rsid w:val="008D23E1"/>
    <w:rPr>
      <w:color w:val="0000FF"/>
      <w:u w:val="single"/>
    </w:rPr>
  </w:style>
  <w:style w:type="paragraph" w:styleId="Header">
    <w:name w:val="header"/>
    <w:basedOn w:val="Normal"/>
    <w:rsid w:val="00717770"/>
    <w:pPr>
      <w:tabs>
        <w:tab w:val="center" w:pos="4320"/>
        <w:tab w:val="right" w:pos="8640"/>
      </w:tabs>
    </w:pPr>
  </w:style>
  <w:style w:type="character" w:customStyle="1" w:styleId="NormalWebChar">
    <w:name w:val="Normal (Web) Char"/>
    <w:link w:val="NormalWeb"/>
    <w:rsid w:val="00A72530"/>
    <w:rPr>
      <w:sz w:val="24"/>
      <w:szCs w:val="24"/>
      <w:lang w:val="en-US" w:eastAsia="en-US" w:bidi="ar-SA"/>
    </w:rPr>
  </w:style>
  <w:style w:type="character" w:styleId="FollowedHyperlink">
    <w:name w:val="FollowedHyperlink"/>
    <w:rsid w:val="000A3B8C"/>
    <w:rPr>
      <w:color w:val="800080"/>
      <w:u w:val="single"/>
    </w:rPr>
  </w:style>
  <w:style w:type="paragraph" w:styleId="FootnoteText">
    <w:name w:val="footnote text"/>
    <w:basedOn w:val="Normal"/>
    <w:semiHidden/>
    <w:rsid w:val="00422059"/>
    <w:rPr>
      <w:sz w:val="20"/>
      <w:szCs w:val="20"/>
    </w:rPr>
  </w:style>
  <w:style w:type="character" w:styleId="FootnoteReference">
    <w:name w:val="footnote reference"/>
    <w:semiHidden/>
    <w:rsid w:val="00422059"/>
    <w:rPr>
      <w:vertAlign w:val="superscript"/>
    </w:rPr>
  </w:style>
</w:styles>
</file>

<file path=word/webSettings.xml><?xml version="1.0" encoding="utf-8"?>
<w:webSettings xmlns:r="http://schemas.openxmlformats.org/officeDocument/2006/relationships" xmlns:w="http://schemas.openxmlformats.org/wordprocessingml/2006/main">
  <w:divs>
    <w:div w:id="1272206164">
      <w:bodyDiv w:val="1"/>
      <w:marLeft w:val="0"/>
      <w:marRight w:val="0"/>
      <w:marTop w:val="0"/>
      <w:marBottom w:val="0"/>
      <w:divBdr>
        <w:top w:val="none" w:sz="0" w:space="0" w:color="auto"/>
        <w:left w:val="none" w:sz="0" w:space="0" w:color="auto"/>
        <w:bottom w:val="none" w:sz="0" w:space="0" w:color="auto"/>
        <w:right w:val="none" w:sz="0" w:space="0" w:color="auto"/>
      </w:divBdr>
    </w:div>
    <w:div w:id="20751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vertongrangemathsks5.wikispace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dexcel.com/quals/gce/gce08/maths/Pages/default.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excel.com/quals/gce/gce-leg/maths/Pages/default.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overtongrangemathsks5.wikispaces.com" TargetMode="External"/><Relationship Id="rId4" Type="http://schemas.openxmlformats.org/officeDocument/2006/relationships/webSettings" Target="webSettings.xml"/><Relationship Id="rId9" Type="http://schemas.openxmlformats.org/officeDocument/2006/relationships/hyperlink" Target="http://www.edexce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842</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INTRODUCTION</vt:lpstr>
    </vt:vector>
  </TitlesOfParts>
  <Company>The Green School for Girls</Company>
  <LinksUpToDate>false</LinksUpToDate>
  <CharactersWithSpaces>5342</CharactersWithSpaces>
  <SharedDoc>false</SharedDoc>
  <HLinks>
    <vt:vector size="78" baseType="variant">
      <vt:variant>
        <vt:i4>3014691</vt:i4>
      </vt:variant>
      <vt:variant>
        <vt:i4>36</vt:i4>
      </vt:variant>
      <vt:variant>
        <vt:i4>0</vt:i4>
      </vt:variant>
      <vt:variant>
        <vt:i4>5</vt:i4>
      </vt:variant>
      <vt:variant>
        <vt:lpwstr>http://www.mathscareers.org.uk/</vt:lpwstr>
      </vt:variant>
      <vt:variant>
        <vt:lpwstr/>
      </vt:variant>
      <vt:variant>
        <vt:i4>2490426</vt:i4>
      </vt:variant>
      <vt:variant>
        <vt:i4>33</vt:i4>
      </vt:variant>
      <vt:variant>
        <vt:i4>0</vt:i4>
      </vt:variant>
      <vt:variant>
        <vt:i4>5</vt:i4>
      </vt:variant>
      <vt:variant>
        <vt:lpwstr>http://www.nrich.maths.org/</vt:lpwstr>
      </vt:variant>
      <vt:variant>
        <vt:lpwstr/>
      </vt:variant>
      <vt:variant>
        <vt:i4>7995437</vt:i4>
      </vt:variant>
      <vt:variant>
        <vt:i4>30</vt:i4>
      </vt:variant>
      <vt:variant>
        <vt:i4>0</vt:i4>
      </vt:variant>
      <vt:variant>
        <vt:i4>5</vt:i4>
      </vt:variant>
      <vt:variant>
        <vt:lpwstr>http://www.plus.maths.org/</vt:lpwstr>
      </vt:variant>
      <vt:variant>
        <vt:lpwstr/>
      </vt:variant>
      <vt:variant>
        <vt:i4>655380</vt:i4>
      </vt:variant>
      <vt:variant>
        <vt:i4>27</vt:i4>
      </vt:variant>
      <vt:variant>
        <vt:i4>0</vt:i4>
      </vt:variant>
      <vt:variant>
        <vt:i4>5</vt:i4>
      </vt:variant>
      <vt:variant>
        <vt:lpwstr>http://www.mymaths.co.uk/</vt:lpwstr>
      </vt:variant>
      <vt:variant>
        <vt:lpwstr/>
      </vt:variant>
      <vt:variant>
        <vt:i4>4325395</vt:i4>
      </vt:variant>
      <vt:variant>
        <vt:i4>24</vt:i4>
      </vt:variant>
      <vt:variant>
        <vt:i4>0</vt:i4>
      </vt:variant>
      <vt:variant>
        <vt:i4>5</vt:i4>
      </vt:variant>
      <vt:variant>
        <vt:lpwstr>http://www.examsolutions.net/</vt:lpwstr>
      </vt:variant>
      <vt:variant>
        <vt:lpwstr/>
      </vt:variant>
      <vt:variant>
        <vt:i4>1048666</vt:i4>
      </vt:variant>
      <vt:variant>
        <vt:i4>21</vt:i4>
      </vt:variant>
      <vt:variant>
        <vt:i4>0</vt:i4>
      </vt:variant>
      <vt:variant>
        <vt:i4>5</vt:i4>
      </vt:variant>
      <vt:variant>
        <vt:lpwstr>http://overtongrangemathsks5.wikispaces.com/</vt:lpwstr>
      </vt:variant>
      <vt:variant>
        <vt:lpwstr/>
      </vt:variant>
      <vt:variant>
        <vt:i4>1048666</vt:i4>
      </vt:variant>
      <vt:variant>
        <vt:i4>18</vt:i4>
      </vt:variant>
      <vt:variant>
        <vt:i4>0</vt:i4>
      </vt:variant>
      <vt:variant>
        <vt:i4>5</vt:i4>
      </vt:variant>
      <vt:variant>
        <vt:lpwstr>http://overtongrangemathsks5.wikispaces.com/</vt:lpwstr>
      </vt:variant>
      <vt:variant>
        <vt:lpwstr/>
      </vt:variant>
      <vt:variant>
        <vt:i4>1048666</vt:i4>
      </vt:variant>
      <vt:variant>
        <vt:i4>15</vt:i4>
      </vt:variant>
      <vt:variant>
        <vt:i4>0</vt:i4>
      </vt:variant>
      <vt:variant>
        <vt:i4>5</vt:i4>
      </vt:variant>
      <vt:variant>
        <vt:lpwstr>http://overtongrangemathsks5.wikispaces.com/</vt:lpwstr>
      </vt:variant>
      <vt:variant>
        <vt:lpwstr/>
      </vt:variant>
      <vt:variant>
        <vt:i4>7143545</vt:i4>
      </vt:variant>
      <vt:variant>
        <vt:i4>12</vt:i4>
      </vt:variant>
      <vt:variant>
        <vt:i4>0</vt:i4>
      </vt:variant>
      <vt:variant>
        <vt:i4>5</vt:i4>
      </vt:variant>
      <vt:variant>
        <vt:lpwstr>http://www.edexcel.com/quals/gce/gce08/maths/Pages/default.aspx</vt:lpwstr>
      </vt:variant>
      <vt:variant>
        <vt:lpwstr/>
      </vt:variant>
      <vt:variant>
        <vt:i4>6160385</vt:i4>
      </vt:variant>
      <vt:variant>
        <vt:i4>9</vt:i4>
      </vt:variant>
      <vt:variant>
        <vt:i4>0</vt:i4>
      </vt:variant>
      <vt:variant>
        <vt:i4>5</vt:i4>
      </vt:variant>
      <vt:variant>
        <vt:lpwstr>http://www.edexcel.com/quals/gce/gce-leg/maths/Pages/default.aspx</vt:lpwstr>
      </vt:variant>
      <vt:variant>
        <vt:lpwstr/>
      </vt:variant>
      <vt:variant>
        <vt:i4>1048666</vt:i4>
      </vt:variant>
      <vt:variant>
        <vt:i4>6</vt:i4>
      </vt:variant>
      <vt:variant>
        <vt:i4>0</vt:i4>
      </vt:variant>
      <vt:variant>
        <vt:i4>5</vt:i4>
      </vt:variant>
      <vt:variant>
        <vt:lpwstr>http://overtongrangemathsks5.wikispaces.com/</vt:lpwstr>
      </vt:variant>
      <vt:variant>
        <vt:lpwstr/>
      </vt:variant>
      <vt:variant>
        <vt:i4>2752616</vt:i4>
      </vt:variant>
      <vt:variant>
        <vt:i4>3</vt:i4>
      </vt:variant>
      <vt:variant>
        <vt:i4>0</vt:i4>
      </vt:variant>
      <vt:variant>
        <vt:i4>5</vt:i4>
      </vt:variant>
      <vt:variant>
        <vt:lpwstr>http://www.edexcel.com/</vt:lpwstr>
      </vt:variant>
      <vt:variant>
        <vt:lpwstr/>
      </vt:variant>
      <vt:variant>
        <vt:i4>1048666</vt:i4>
      </vt:variant>
      <vt:variant>
        <vt:i4>0</vt:i4>
      </vt:variant>
      <vt:variant>
        <vt:i4>0</vt:i4>
      </vt:variant>
      <vt:variant>
        <vt:i4>5</vt:i4>
      </vt:variant>
      <vt:variant>
        <vt:lpwstr>http://overtongrangemathsks5.wikispaces.com/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A User</dc:creator>
  <cp:keywords/>
  <cp:lastModifiedBy>allansonc</cp:lastModifiedBy>
  <cp:revision>3</cp:revision>
  <cp:lastPrinted>2014-05-07T07:48:00Z</cp:lastPrinted>
  <dcterms:created xsi:type="dcterms:W3CDTF">2014-05-07T07:45:00Z</dcterms:created>
  <dcterms:modified xsi:type="dcterms:W3CDTF">2014-05-07T08:10:00Z</dcterms:modified>
</cp:coreProperties>
</file>